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63F4" w14:textId="7CAF5C9C" w:rsidR="009D172E" w:rsidRDefault="006E36A7" w:rsidP="00504A6A">
      <w:pPr>
        <w:ind w:right="1080"/>
        <w:jc w:val="center"/>
        <w:outlineLvl w:val="0"/>
        <w:rPr>
          <w:rFonts w:ascii="Verdana" w:hAnsi="Verdana" w:cs="Tahoma"/>
          <w:b/>
          <w:color w:val="000042"/>
          <w:sz w:val="32"/>
          <w:szCs w:val="32"/>
        </w:rPr>
      </w:pPr>
      <w:r>
        <w:rPr>
          <w:rFonts w:ascii="Verdana" w:hAnsi="Verdana" w:cs="Tahoma"/>
          <w:b/>
          <w:color w:val="000042"/>
          <w:sz w:val="36"/>
          <w:szCs w:val="36"/>
        </w:rPr>
        <w:t>2023</w:t>
      </w:r>
      <w:r w:rsidR="0006552D">
        <w:rPr>
          <w:rFonts w:ascii="Verdana" w:hAnsi="Verdana" w:cs="Tahoma"/>
          <w:b/>
          <w:color w:val="000042"/>
          <w:sz w:val="36"/>
          <w:szCs w:val="36"/>
        </w:rPr>
        <w:t xml:space="preserve"> USITCC: </w:t>
      </w:r>
      <w:r w:rsidR="009D172E">
        <w:rPr>
          <w:rFonts w:ascii="Verdana" w:hAnsi="Verdana" w:cs="Tahoma"/>
          <w:b/>
          <w:color w:val="000042"/>
          <w:sz w:val="36"/>
          <w:szCs w:val="36"/>
        </w:rPr>
        <w:t>Call for Speakers</w:t>
      </w:r>
    </w:p>
    <w:p w14:paraId="63292E60" w14:textId="77777777" w:rsidR="009D172E" w:rsidRDefault="009D172E" w:rsidP="00504A6A">
      <w:pPr>
        <w:ind w:right="1080"/>
        <w:rPr>
          <w:rFonts w:ascii="Verdana" w:hAnsi="Verdana"/>
          <w:sz w:val="20"/>
          <w:szCs w:val="20"/>
        </w:rPr>
      </w:pPr>
    </w:p>
    <w:p w14:paraId="3DE5158E" w14:textId="585AF984" w:rsidR="009D172E" w:rsidRPr="00E279D0" w:rsidRDefault="009D172E" w:rsidP="00504A6A">
      <w:pPr>
        <w:ind w:right="1080"/>
        <w:outlineLvl w:val="0"/>
        <w:rPr>
          <w:rFonts w:ascii="Verdana" w:hAnsi="Verdana"/>
          <w:b/>
          <w:sz w:val="20"/>
          <w:szCs w:val="20"/>
        </w:rPr>
      </w:pPr>
      <w:r w:rsidRPr="00E279D0">
        <w:rPr>
          <w:rFonts w:ascii="Verdana" w:hAnsi="Verdana"/>
          <w:b/>
          <w:i/>
          <w:sz w:val="20"/>
          <w:szCs w:val="20"/>
        </w:rPr>
        <w:t>When:</w:t>
      </w:r>
      <w:r w:rsidRPr="00E279D0">
        <w:rPr>
          <w:rFonts w:ascii="Verdana" w:hAnsi="Verdana"/>
          <w:b/>
          <w:sz w:val="20"/>
          <w:szCs w:val="20"/>
        </w:rPr>
        <w:tab/>
      </w:r>
      <w:r w:rsidR="007F6BCC">
        <w:rPr>
          <w:rFonts w:ascii="Verdana" w:hAnsi="Verdana"/>
          <w:b/>
          <w:sz w:val="20"/>
          <w:szCs w:val="20"/>
        </w:rPr>
        <w:t xml:space="preserve">March </w:t>
      </w:r>
      <w:r w:rsidR="006E36A7">
        <w:rPr>
          <w:rFonts w:ascii="Verdana" w:hAnsi="Verdana"/>
          <w:b/>
          <w:sz w:val="20"/>
          <w:szCs w:val="20"/>
        </w:rPr>
        <w:t>30 – April 1</w:t>
      </w:r>
      <w:r w:rsidR="006239F8" w:rsidRPr="00E279D0">
        <w:rPr>
          <w:rFonts w:ascii="Verdana" w:hAnsi="Verdana"/>
          <w:b/>
          <w:sz w:val="20"/>
          <w:szCs w:val="20"/>
        </w:rPr>
        <w:t xml:space="preserve">, </w:t>
      </w:r>
      <w:r w:rsidR="006E36A7">
        <w:rPr>
          <w:rFonts w:ascii="Verdana" w:hAnsi="Verdana"/>
          <w:b/>
          <w:sz w:val="20"/>
          <w:szCs w:val="20"/>
        </w:rPr>
        <w:t>2023</w:t>
      </w:r>
      <w:r w:rsidRPr="00E279D0">
        <w:rPr>
          <w:rFonts w:ascii="Verdana" w:hAnsi="Verdana"/>
          <w:b/>
          <w:sz w:val="20"/>
          <w:szCs w:val="20"/>
        </w:rPr>
        <w:t xml:space="preserve"> </w:t>
      </w:r>
    </w:p>
    <w:p w14:paraId="554EFAE8" w14:textId="1C322791" w:rsidR="003A63D7" w:rsidRDefault="009D172E" w:rsidP="006239F8">
      <w:pPr>
        <w:jc w:val="both"/>
        <w:rPr>
          <w:rFonts w:ascii="Verdana" w:hAnsi="Verdana"/>
          <w:b/>
          <w:sz w:val="20"/>
          <w:szCs w:val="20"/>
        </w:rPr>
      </w:pPr>
      <w:r w:rsidRPr="00E279D0">
        <w:rPr>
          <w:rFonts w:ascii="Verdana" w:hAnsi="Verdana"/>
          <w:b/>
          <w:i/>
          <w:sz w:val="20"/>
          <w:szCs w:val="20"/>
        </w:rPr>
        <w:t>Where:</w:t>
      </w:r>
      <w:r w:rsidRPr="00E279D0">
        <w:rPr>
          <w:rFonts w:ascii="Verdana" w:hAnsi="Verdana"/>
          <w:b/>
          <w:sz w:val="20"/>
          <w:szCs w:val="20"/>
        </w:rPr>
        <w:tab/>
      </w:r>
      <w:r w:rsidR="007F6BCC">
        <w:rPr>
          <w:rFonts w:ascii="Verdana" w:hAnsi="Verdana"/>
          <w:b/>
          <w:sz w:val="20"/>
          <w:szCs w:val="20"/>
        </w:rPr>
        <w:t>Marriott Dallas/Plano @ Legacy Town Center</w:t>
      </w:r>
    </w:p>
    <w:p w14:paraId="31432B40" w14:textId="77777777" w:rsidR="007F6BCC" w:rsidRPr="007F6BCC" w:rsidRDefault="00897B60" w:rsidP="007F6BCC">
      <w:pPr>
        <w:jc w:val="both"/>
        <w:rPr>
          <w:rFonts w:ascii="Verdana" w:hAnsi="Verdana"/>
          <w:b/>
          <w:sz w:val="20"/>
          <w:szCs w:val="20"/>
        </w:rPr>
      </w:pPr>
      <w:r>
        <w:rPr>
          <w:rFonts w:ascii="Verdana" w:hAnsi="Verdana"/>
          <w:b/>
          <w:sz w:val="20"/>
          <w:szCs w:val="20"/>
        </w:rPr>
        <w:tab/>
      </w:r>
      <w:r>
        <w:rPr>
          <w:rFonts w:ascii="Verdana" w:hAnsi="Verdana"/>
          <w:b/>
          <w:sz w:val="20"/>
          <w:szCs w:val="20"/>
        </w:rPr>
        <w:tab/>
      </w:r>
      <w:r w:rsidR="007F6BCC" w:rsidRPr="007F6BCC">
        <w:rPr>
          <w:rFonts w:ascii="Verdana" w:hAnsi="Verdana"/>
          <w:b/>
          <w:sz w:val="20"/>
          <w:szCs w:val="20"/>
        </w:rPr>
        <w:t>7121 Bishop Road</w:t>
      </w:r>
    </w:p>
    <w:p w14:paraId="2726BC96" w14:textId="77777777" w:rsidR="007F6BCC" w:rsidRDefault="007F6BCC" w:rsidP="007F6BCC">
      <w:pPr>
        <w:ind w:left="720" w:firstLine="720"/>
        <w:jc w:val="both"/>
        <w:rPr>
          <w:rFonts w:ascii="Verdana" w:hAnsi="Verdana"/>
          <w:b/>
          <w:sz w:val="20"/>
          <w:szCs w:val="20"/>
        </w:rPr>
      </w:pPr>
      <w:r w:rsidRPr="007F6BCC">
        <w:rPr>
          <w:rFonts w:ascii="Verdana" w:hAnsi="Verdana"/>
          <w:b/>
          <w:sz w:val="20"/>
          <w:szCs w:val="20"/>
        </w:rPr>
        <w:t>Plano, TX  75024</w:t>
      </w:r>
    </w:p>
    <w:p w14:paraId="2A6D49C2" w14:textId="4E31CCF6" w:rsidR="009D172E" w:rsidRPr="00E279D0" w:rsidRDefault="009D172E" w:rsidP="00504A6A">
      <w:pPr>
        <w:ind w:right="1080"/>
        <w:rPr>
          <w:rFonts w:ascii="Verdana" w:hAnsi="Verdana"/>
          <w:b/>
          <w:sz w:val="20"/>
          <w:szCs w:val="20"/>
        </w:rPr>
      </w:pPr>
      <w:r w:rsidRPr="00E279D0">
        <w:rPr>
          <w:rFonts w:ascii="Verdana" w:hAnsi="Verdana"/>
          <w:b/>
          <w:i/>
          <w:sz w:val="20"/>
          <w:szCs w:val="20"/>
        </w:rPr>
        <w:t xml:space="preserve">Deadline:  </w:t>
      </w:r>
      <w:r w:rsidRPr="00E279D0">
        <w:rPr>
          <w:rFonts w:ascii="Verdana" w:hAnsi="Verdana"/>
          <w:b/>
          <w:i/>
          <w:sz w:val="20"/>
          <w:szCs w:val="20"/>
        </w:rPr>
        <w:tab/>
      </w:r>
      <w:r w:rsidR="00BF7013" w:rsidRPr="00E279D0">
        <w:rPr>
          <w:rFonts w:ascii="Verdana" w:hAnsi="Verdana"/>
          <w:b/>
          <w:i/>
          <w:sz w:val="20"/>
          <w:szCs w:val="20"/>
        </w:rPr>
        <w:t>February 1</w:t>
      </w:r>
      <w:r w:rsidR="00A67CDA">
        <w:rPr>
          <w:rFonts w:ascii="Verdana" w:hAnsi="Verdana"/>
          <w:b/>
          <w:i/>
          <w:sz w:val="20"/>
          <w:szCs w:val="20"/>
        </w:rPr>
        <w:t>4</w:t>
      </w:r>
      <w:r w:rsidR="00BF7013" w:rsidRPr="00E279D0">
        <w:rPr>
          <w:rFonts w:ascii="Verdana" w:hAnsi="Verdana"/>
          <w:b/>
          <w:sz w:val="20"/>
          <w:szCs w:val="20"/>
        </w:rPr>
        <w:t xml:space="preserve">, </w:t>
      </w:r>
      <w:r w:rsidR="006E36A7">
        <w:rPr>
          <w:rFonts w:ascii="Verdana" w:hAnsi="Verdana"/>
          <w:b/>
          <w:sz w:val="20"/>
          <w:szCs w:val="20"/>
        </w:rPr>
        <w:t>2023</w:t>
      </w:r>
    </w:p>
    <w:p w14:paraId="3DB373CA" w14:textId="77777777" w:rsidR="00DF2D70" w:rsidRPr="00E279D0" w:rsidRDefault="00DF2D70" w:rsidP="00504A6A">
      <w:pPr>
        <w:ind w:right="1080"/>
        <w:rPr>
          <w:rFonts w:ascii="Verdana" w:hAnsi="Verdana"/>
          <w:b/>
          <w:sz w:val="20"/>
          <w:szCs w:val="20"/>
        </w:rPr>
      </w:pPr>
      <w:r w:rsidRPr="00E279D0">
        <w:rPr>
          <w:rFonts w:ascii="Verdana" w:hAnsi="Verdana"/>
          <w:b/>
          <w:sz w:val="20"/>
          <w:szCs w:val="20"/>
        </w:rPr>
        <w:t>Information:</w:t>
      </w:r>
      <w:r w:rsidRPr="00E279D0">
        <w:rPr>
          <w:rFonts w:ascii="Verdana" w:hAnsi="Verdana"/>
          <w:b/>
          <w:sz w:val="20"/>
          <w:szCs w:val="20"/>
        </w:rPr>
        <w:tab/>
      </w:r>
      <w:hyperlink r:id="rId7" w:history="1">
        <w:r w:rsidR="0003528D" w:rsidRPr="009A2051">
          <w:rPr>
            <w:rStyle w:val="Hyperlink"/>
            <w:rFonts w:ascii="Verdana" w:hAnsi="Verdana"/>
            <w:b/>
            <w:sz w:val="20"/>
            <w:szCs w:val="20"/>
          </w:rPr>
          <w:t>www.ustcc.com</w:t>
        </w:r>
      </w:hyperlink>
    </w:p>
    <w:p w14:paraId="286DDDD5" w14:textId="77777777" w:rsidR="00B76FFA" w:rsidRDefault="00B76FFA" w:rsidP="00504A6A">
      <w:pPr>
        <w:ind w:right="1080"/>
        <w:rPr>
          <w:rFonts w:ascii="Verdana" w:hAnsi="Verdana"/>
          <w:sz w:val="20"/>
          <w:szCs w:val="20"/>
        </w:rPr>
      </w:pPr>
    </w:p>
    <w:p w14:paraId="19E3F8DE" w14:textId="3B621A26" w:rsidR="009D172E" w:rsidRDefault="009D172E" w:rsidP="00504A6A">
      <w:pPr>
        <w:ind w:right="1080"/>
        <w:jc w:val="both"/>
        <w:rPr>
          <w:rFonts w:ascii="Verdana" w:hAnsi="Verdana"/>
          <w:i/>
          <w:iCs/>
          <w:sz w:val="20"/>
          <w:szCs w:val="20"/>
        </w:rPr>
      </w:pPr>
      <w:r>
        <w:rPr>
          <w:rFonts w:ascii="Verdana" w:hAnsi="Verdana"/>
          <w:i/>
          <w:iCs/>
          <w:sz w:val="20"/>
          <w:szCs w:val="20"/>
        </w:rPr>
        <w:t xml:space="preserve">The </w:t>
      </w:r>
      <w:r w:rsidR="0003528D">
        <w:rPr>
          <w:rFonts w:ascii="Verdana" w:hAnsi="Verdana"/>
          <w:i/>
          <w:iCs/>
          <w:sz w:val="20"/>
          <w:szCs w:val="20"/>
        </w:rPr>
        <w:t xml:space="preserve">Foundation for IT Education (FITE) is now accepting potential speakers </w:t>
      </w:r>
      <w:r>
        <w:rPr>
          <w:rFonts w:ascii="Verdana" w:hAnsi="Verdana"/>
          <w:i/>
          <w:iCs/>
          <w:sz w:val="20"/>
          <w:szCs w:val="20"/>
        </w:rPr>
        <w:t xml:space="preserve">for the upcoming </w:t>
      </w:r>
      <w:r w:rsidR="006E36A7">
        <w:rPr>
          <w:rFonts w:ascii="Verdana" w:hAnsi="Verdana"/>
          <w:i/>
          <w:iCs/>
          <w:sz w:val="20"/>
          <w:szCs w:val="20"/>
        </w:rPr>
        <w:t>2023</w:t>
      </w:r>
      <w:r w:rsidR="0003528D">
        <w:rPr>
          <w:rFonts w:ascii="Verdana" w:hAnsi="Verdana"/>
          <w:i/>
          <w:iCs/>
          <w:sz w:val="20"/>
          <w:szCs w:val="20"/>
        </w:rPr>
        <w:t xml:space="preserve"> U.S. Information Technology Collegiate Conference </w:t>
      </w:r>
      <w:r w:rsidR="006239F8">
        <w:rPr>
          <w:rFonts w:ascii="Verdana" w:hAnsi="Verdana"/>
          <w:i/>
          <w:iCs/>
          <w:sz w:val="20"/>
          <w:szCs w:val="20"/>
        </w:rPr>
        <w:t>(</w:t>
      </w:r>
      <w:r w:rsidR="00A67CDA">
        <w:rPr>
          <w:rFonts w:ascii="Verdana" w:hAnsi="Verdana"/>
          <w:i/>
          <w:iCs/>
          <w:sz w:val="20"/>
          <w:szCs w:val="20"/>
        </w:rPr>
        <w:t>4</w:t>
      </w:r>
      <w:r w:rsidR="00A67CDA" w:rsidRPr="00A67CDA">
        <w:rPr>
          <w:rFonts w:ascii="Verdana" w:hAnsi="Verdana"/>
          <w:i/>
          <w:iCs/>
          <w:sz w:val="20"/>
          <w:szCs w:val="20"/>
          <w:vertAlign w:val="superscript"/>
        </w:rPr>
        <w:t>th</w:t>
      </w:r>
      <w:r w:rsidR="00A67CDA">
        <w:rPr>
          <w:rFonts w:ascii="Verdana" w:hAnsi="Verdana"/>
          <w:i/>
          <w:iCs/>
          <w:sz w:val="20"/>
          <w:szCs w:val="20"/>
        </w:rPr>
        <w:t xml:space="preserve"> </w:t>
      </w:r>
      <w:r w:rsidR="006239F8">
        <w:rPr>
          <w:rFonts w:ascii="Verdana" w:hAnsi="Verdana"/>
          <w:i/>
          <w:iCs/>
          <w:sz w:val="20"/>
          <w:szCs w:val="20"/>
        </w:rPr>
        <w:t>Annual)</w:t>
      </w:r>
      <w:r>
        <w:rPr>
          <w:rFonts w:ascii="Verdana" w:hAnsi="Verdana"/>
          <w:i/>
          <w:iCs/>
          <w:sz w:val="20"/>
          <w:szCs w:val="20"/>
        </w:rPr>
        <w:t xml:space="preserve">. </w:t>
      </w:r>
      <w:r w:rsidR="0003528D">
        <w:rPr>
          <w:rFonts w:ascii="Verdana" w:hAnsi="Verdana"/>
          <w:i/>
          <w:iCs/>
          <w:sz w:val="20"/>
          <w:szCs w:val="20"/>
        </w:rPr>
        <w:t xml:space="preserve">FITE </w:t>
      </w:r>
      <w:r>
        <w:rPr>
          <w:rFonts w:ascii="Verdana" w:hAnsi="Verdana"/>
          <w:i/>
          <w:iCs/>
          <w:sz w:val="20"/>
          <w:szCs w:val="20"/>
        </w:rPr>
        <w:t>encourages interested individuals and companies to submit presentation proposals by completing and returning the attached application.</w:t>
      </w:r>
    </w:p>
    <w:p w14:paraId="59CF10DF" w14:textId="77777777" w:rsidR="009D172E" w:rsidRDefault="009D172E" w:rsidP="00504A6A">
      <w:pPr>
        <w:ind w:right="1080"/>
        <w:jc w:val="both"/>
        <w:rPr>
          <w:rFonts w:ascii="Verdana" w:hAnsi="Verdana"/>
          <w:i/>
          <w:iCs/>
          <w:sz w:val="20"/>
          <w:szCs w:val="20"/>
        </w:rPr>
      </w:pPr>
    </w:p>
    <w:p w14:paraId="77C72C00" w14:textId="77777777" w:rsidR="0003528D" w:rsidRDefault="0003528D" w:rsidP="00504A6A">
      <w:pPr>
        <w:ind w:right="1080"/>
        <w:jc w:val="both"/>
        <w:rPr>
          <w:rFonts w:ascii="Verdana" w:hAnsi="Verdana" w:cs="Arial"/>
          <w:b/>
          <w:bCs/>
          <w:i/>
          <w:sz w:val="20"/>
          <w:szCs w:val="20"/>
        </w:rPr>
      </w:pPr>
      <w:r>
        <w:rPr>
          <w:rFonts w:ascii="Verdana" w:hAnsi="Verdana" w:cs="Arial"/>
          <w:b/>
          <w:bCs/>
          <w:i/>
          <w:sz w:val="20"/>
          <w:szCs w:val="20"/>
        </w:rPr>
        <w:t>About the Foundation for Information Technology Education (FITE)</w:t>
      </w:r>
    </w:p>
    <w:p w14:paraId="2EEFF8E8" w14:textId="254DD2B9" w:rsidR="0003528D" w:rsidRPr="0003528D" w:rsidRDefault="0003528D" w:rsidP="0003528D">
      <w:pPr>
        <w:ind w:right="1080"/>
        <w:jc w:val="both"/>
        <w:rPr>
          <w:rFonts w:ascii="Verdana" w:hAnsi="Verdana" w:cs="Arial"/>
          <w:bCs/>
          <w:sz w:val="20"/>
          <w:szCs w:val="20"/>
        </w:rPr>
      </w:pPr>
      <w:r w:rsidRPr="0003528D">
        <w:rPr>
          <w:rFonts w:ascii="Verdana" w:hAnsi="Verdana" w:cs="Arial"/>
          <w:bCs/>
          <w:sz w:val="20"/>
          <w:szCs w:val="20"/>
        </w:rPr>
        <w:t xml:space="preserve">For decades, the Foundation for Information Technology Education (FITE) has sponsored, facilitated, supported, and staffed countless collegiate level IT conferences at the local, regional and national levels. </w:t>
      </w:r>
    </w:p>
    <w:p w14:paraId="472CAE54" w14:textId="77777777" w:rsidR="0003528D" w:rsidRPr="0003528D" w:rsidRDefault="0003528D" w:rsidP="0003528D">
      <w:pPr>
        <w:ind w:right="1080"/>
        <w:jc w:val="both"/>
        <w:rPr>
          <w:rFonts w:ascii="Verdana" w:hAnsi="Verdana" w:cs="Arial"/>
          <w:b/>
          <w:bCs/>
          <w:i/>
          <w:sz w:val="20"/>
          <w:szCs w:val="20"/>
        </w:rPr>
      </w:pPr>
    </w:p>
    <w:p w14:paraId="1828A263" w14:textId="77777777" w:rsidR="009D172E" w:rsidRDefault="009D172E" w:rsidP="00504A6A">
      <w:pPr>
        <w:ind w:right="1080"/>
        <w:jc w:val="both"/>
        <w:rPr>
          <w:rFonts w:ascii="Verdana" w:hAnsi="Verdana"/>
          <w:i/>
        </w:rPr>
      </w:pPr>
      <w:r>
        <w:rPr>
          <w:rFonts w:ascii="Verdana" w:hAnsi="Verdana" w:cs="Arial"/>
          <w:b/>
          <w:bCs/>
          <w:i/>
          <w:sz w:val="20"/>
          <w:szCs w:val="20"/>
        </w:rPr>
        <w:t xml:space="preserve">About the </w:t>
      </w:r>
      <w:r w:rsidR="0003528D">
        <w:rPr>
          <w:rFonts w:ascii="Verdana" w:hAnsi="Verdana" w:cs="Arial"/>
          <w:b/>
          <w:bCs/>
          <w:i/>
          <w:sz w:val="20"/>
          <w:szCs w:val="20"/>
        </w:rPr>
        <w:t xml:space="preserve">U.S. Information Technology </w:t>
      </w:r>
      <w:r>
        <w:rPr>
          <w:rFonts w:ascii="Verdana" w:hAnsi="Verdana" w:cs="Arial"/>
          <w:b/>
          <w:bCs/>
          <w:i/>
          <w:sz w:val="20"/>
          <w:szCs w:val="20"/>
        </w:rPr>
        <w:t xml:space="preserve">Collegiate Conference </w:t>
      </w:r>
      <w:r w:rsidR="0003528D">
        <w:rPr>
          <w:rFonts w:ascii="Verdana" w:hAnsi="Verdana" w:cs="Arial"/>
          <w:b/>
          <w:bCs/>
          <w:i/>
          <w:sz w:val="20"/>
          <w:szCs w:val="20"/>
        </w:rPr>
        <w:t>(USITCC)</w:t>
      </w:r>
    </w:p>
    <w:p w14:paraId="69EA6995" w14:textId="758F1CA6" w:rsidR="0003528D" w:rsidRPr="0003528D" w:rsidRDefault="0003528D" w:rsidP="0003528D">
      <w:pPr>
        <w:ind w:right="1080"/>
        <w:jc w:val="both"/>
        <w:rPr>
          <w:rFonts w:ascii="Verdana" w:hAnsi="Verdana" w:cs="Arial"/>
          <w:bCs/>
          <w:sz w:val="20"/>
          <w:szCs w:val="20"/>
        </w:rPr>
      </w:pPr>
      <w:r w:rsidRPr="0003528D">
        <w:rPr>
          <w:rFonts w:ascii="Verdana" w:hAnsi="Verdana" w:cs="Arial"/>
          <w:bCs/>
          <w:sz w:val="20"/>
          <w:szCs w:val="20"/>
        </w:rPr>
        <w:t>In a compact and affordable two-day format, the USITCC is positioned to be the nation’s top IT collegiate competition, networking, and career building event.  In one single weekend, student attendees can prove their technology skills amongst their peers in a variety of IT competitions, network with industry professionals, and connect with IT employers looking to fill internships and/or full-time positions.</w:t>
      </w:r>
    </w:p>
    <w:p w14:paraId="60E16D1E" w14:textId="77777777" w:rsidR="003860F2" w:rsidRDefault="003860F2" w:rsidP="00504A6A">
      <w:pPr>
        <w:pStyle w:val="NormalWeb"/>
        <w:ind w:right="1080"/>
        <w:jc w:val="both"/>
        <w:rPr>
          <w:rFonts w:ascii="Verdana" w:hAnsi="Verdana" w:cs="Arial"/>
          <w:sz w:val="20"/>
          <w:szCs w:val="20"/>
        </w:rPr>
      </w:pPr>
      <w:r>
        <w:rPr>
          <w:rFonts w:ascii="Verdana" w:hAnsi="Verdana" w:cs="Arial"/>
          <w:sz w:val="20"/>
          <w:szCs w:val="20"/>
        </w:rPr>
        <w:t>The keynote and breakout sessions will provide key industry insight let alone potential career advice to the student attendees</w:t>
      </w:r>
      <w:r w:rsidR="009D172E">
        <w:rPr>
          <w:rFonts w:ascii="Verdana" w:hAnsi="Verdana" w:cs="Arial"/>
          <w:sz w:val="20"/>
          <w:szCs w:val="20"/>
        </w:rPr>
        <w:t>. Complete professional development requires knowledge that goes beyond the classroom, especially with technology changing so rapidly. This conference is designed to supplement traditional IT education by its unique program design</w:t>
      </w:r>
      <w:r>
        <w:rPr>
          <w:rFonts w:ascii="Verdana" w:hAnsi="Verdana" w:cs="Arial"/>
          <w:sz w:val="20"/>
          <w:szCs w:val="20"/>
        </w:rPr>
        <w:t xml:space="preserve"> focused on numerous IT centric competition events</w:t>
      </w:r>
      <w:r w:rsidR="009D172E">
        <w:rPr>
          <w:rFonts w:ascii="Verdana" w:hAnsi="Verdana" w:cs="Arial"/>
          <w:sz w:val="20"/>
          <w:szCs w:val="20"/>
        </w:rPr>
        <w:t xml:space="preserve">. </w:t>
      </w:r>
      <w:r>
        <w:rPr>
          <w:rFonts w:ascii="Verdana" w:hAnsi="Verdana" w:cs="Arial"/>
          <w:sz w:val="20"/>
          <w:szCs w:val="20"/>
        </w:rPr>
        <w:t>We anticipate over 400</w:t>
      </w:r>
      <w:r w:rsidR="009D172E">
        <w:rPr>
          <w:rFonts w:ascii="Verdana" w:hAnsi="Verdana" w:cs="Arial"/>
          <w:sz w:val="20"/>
          <w:szCs w:val="20"/>
        </w:rPr>
        <w:t xml:space="preserve"> Information Technology students and faculty </w:t>
      </w:r>
      <w:r>
        <w:rPr>
          <w:rFonts w:ascii="Verdana" w:hAnsi="Verdana" w:cs="Arial"/>
          <w:sz w:val="20"/>
          <w:szCs w:val="20"/>
        </w:rPr>
        <w:t>attending the event which also will include a career fair offering full time and internship opportunities.</w:t>
      </w:r>
    </w:p>
    <w:p w14:paraId="4323F8A2" w14:textId="240FFC60" w:rsidR="00C144C5" w:rsidRDefault="00C144C5" w:rsidP="00C144C5">
      <w:pPr>
        <w:pStyle w:val="NormalWeb"/>
        <w:spacing w:before="0" w:beforeAutospacing="0" w:after="0" w:afterAutospacing="0"/>
        <w:ind w:right="1080"/>
        <w:jc w:val="both"/>
        <w:rPr>
          <w:rFonts w:ascii="Verdana" w:hAnsi="Verdana" w:cs="Arial"/>
          <w:b/>
          <w:bCs/>
          <w:i/>
          <w:iCs/>
          <w:sz w:val="20"/>
          <w:szCs w:val="20"/>
        </w:rPr>
      </w:pPr>
      <w:r>
        <w:rPr>
          <w:rFonts w:ascii="Verdana" w:hAnsi="Verdana" w:cs="Arial"/>
          <w:b/>
          <w:bCs/>
          <w:i/>
          <w:iCs/>
          <w:sz w:val="20"/>
          <w:szCs w:val="20"/>
        </w:rPr>
        <w:t xml:space="preserve">Targeted Sessions for the </w:t>
      </w:r>
      <w:r w:rsidR="006E36A7">
        <w:rPr>
          <w:rFonts w:ascii="Verdana" w:hAnsi="Verdana" w:cs="Arial"/>
          <w:b/>
          <w:bCs/>
          <w:i/>
          <w:iCs/>
          <w:sz w:val="20"/>
          <w:szCs w:val="20"/>
        </w:rPr>
        <w:t>2023</w:t>
      </w:r>
      <w:r w:rsidR="003860F2">
        <w:rPr>
          <w:rFonts w:ascii="Verdana" w:hAnsi="Verdana" w:cs="Arial"/>
          <w:b/>
          <w:bCs/>
          <w:i/>
          <w:iCs/>
          <w:sz w:val="20"/>
          <w:szCs w:val="20"/>
        </w:rPr>
        <w:t xml:space="preserve"> USITCC event:</w:t>
      </w:r>
    </w:p>
    <w:p w14:paraId="5606256F" w14:textId="588ACAE5" w:rsidR="00C144C5" w:rsidRDefault="00E067D0" w:rsidP="00E067D0">
      <w:pPr>
        <w:pStyle w:val="NormalWeb"/>
        <w:spacing w:before="0" w:beforeAutospacing="0" w:after="0" w:afterAutospacing="0"/>
        <w:ind w:right="720"/>
        <w:jc w:val="both"/>
        <w:rPr>
          <w:rFonts w:ascii="Verdana" w:hAnsi="Verdana"/>
          <w:sz w:val="20"/>
          <w:szCs w:val="20"/>
        </w:rPr>
      </w:pPr>
      <w:r>
        <w:rPr>
          <w:rFonts w:ascii="Verdana" w:hAnsi="Verdana"/>
          <w:sz w:val="20"/>
          <w:szCs w:val="20"/>
        </w:rPr>
        <w:t xml:space="preserve">Conference </w:t>
      </w:r>
      <w:r w:rsidR="00C144C5">
        <w:rPr>
          <w:rFonts w:ascii="Verdana" w:hAnsi="Verdana"/>
          <w:sz w:val="20"/>
          <w:szCs w:val="20"/>
        </w:rPr>
        <w:t>“Spotlight on Technology</w:t>
      </w:r>
      <w:r w:rsidR="003A63D7">
        <w:rPr>
          <w:rFonts w:ascii="Verdana" w:hAnsi="Verdana"/>
          <w:sz w:val="20"/>
          <w:szCs w:val="20"/>
        </w:rPr>
        <w:t xml:space="preserve"> &amp; Skills</w:t>
      </w:r>
      <w:r w:rsidR="00C144C5">
        <w:rPr>
          <w:rFonts w:ascii="Verdana" w:hAnsi="Verdana"/>
          <w:sz w:val="20"/>
          <w:szCs w:val="20"/>
        </w:rPr>
        <w:t xml:space="preserve">” sessions </w:t>
      </w:r>
      <w:r>
        <w:rPr>
          <w:rFonts w:ascii="Verdana" w:hAnsi="Verdana"/>
          <w:sz w:val="20"/>
          <w:szCs w:val="20"/>
        </w:rPr>
        <w:t>allow attendees to hear and ideally experience the latest technology trends all showcasing what it means to future IT professionals and organizations.  Potential conference session/panel topics include:</w:t>
      </w:r>
    </w:p>
    <w:p w14:paraId="44D6F136" w14:textId="01091C0A" w:rsidR="00E067D0" w:rsidRPr="00E067D0" w:rsidRDefault="00E067D0" w:rsidP="0006552D">
      <w:pPr>
        <w:pStyle w:val="NormalWeb"/>
        <w:numPr>
          <w:ilvl w:val="0"/>
          <w:numId w:val="12"/>
        </w:numPr>
        <w:spacing w:before="0" w:beforeAutospacing="0" w:after="0" w:afterAutospacing="0"/>
        <w:ind w:right="720"/>
        <w:jc w:val="both"/>
        <w:rPr>
          <w:rFonts w:ascii="Verdana" w:hAnsi="Verdana"/>
          <w:sz w:val="20"/>
          <w:szCs w:val="20"/>
        </w:rPr>
      </w:pPr>
      <w:r w:rsidRPr="00E067D0">
        <w:rPr>
          <w:rFonts w:ascii="Verdana" w:hAnsi="Verdana"/>
          <w:sz w:val="20"/>
          <w:szCs w:val="20"/>
        </w:rPr>
        <w:t xml:space="preserve">Mobile Technology </w:t>
      </w:r>
      <w:r w:rsidR="003A63D7">
        <w:rPr>
          <w:rFonts w:ascii="Verdana" w:hAnsi="Verdana"/>
          <w:sz w:val="20"/>
          <w:szCs w:val="20"/>
        </w:rPr>
        <w:t>Innovations and Uses</w:t>
      </w:r>
    </w:p>
    <w:p w14:paraId="04F06EF3" w14:textId="77777777" w:rsidR="00E067D0" w:rsidRDefault="00E067D0" w:rsidP="0006552D">
      <w:pPr>
        <w:pStyle w:val="NormalWeb"/>
        <w:numPr>
          <w:ilvl w:val="0"/>
          <w:numId w:val="12"/>
        </w:numPr>
        <w:spacing w:before="0" w:beforeAutospacing="0" w:after="0" w:afterAutospacing="0"/>
        <w:ind w:right="720"/>
        <w:jc w:val="both"/>
        <w:rPr>
          <w:rFonts w:ascii="Verdana" w:hAnsi="Verdana"/>
          <w:sz w:val="20"/>
          <w:szCs w:val="20"/>
        </w:rPr>
      </w:pPr>
      <w:r w:rsidRPr="00E067D0">
        <w:rPr>
          <w:rFonts w:ascii="Verdana" w:hAnsi="Verdana"/>
          <w:sz w:val="20"/>
          <w:szCs w:val="20"/>
        </w:rPr>
        <w:t>IT Consulting</w:t>
      </w:r>
      <w:r w:rsidR="005954E7">
        <w:rPr>
          <w:rFonts w:ascii="Verdana" w:hAnsi="Verdana"/>
          <w:sz w:val="20"/>
          <w:szCs w:val="20"/>
        </w:rPr>
        <w:t>/Hiring</w:t>
      </w:r>
      <w:r w:rsidRPr="00E067D0">
        <w:rPr>
          <w:rFonts w:ascii="Verdana" w:hAnsi="Verdana"/>
          <w:sz w:val="20"/>
          <w:szCs w:val="20"/>
        </w:rPr>
        <w:t xml:space="preserve"> Opportunities</w:t>
      </w:r>
      <w:r w:rsidR="005954E7">
        <w:rPr>
          <w:rFonts w:ascii="Verdana" w:hAnsi="Verdana"/>
          <w:sz w:val="20"/>
          <w:szCs w:val="20"/>
        </w:rPr>
        <w:t>, Trends</w:t>
      </w:r>
      <w:r w:rsidRPr="00E067D0">
        <w:rPr>
          <w:rFonts w:ascii="Verdana" w:hAnsi="Verdana"/>
          <w:sz w:val="20"/>
          <w:szCs w:val="20"/>
        </w:rPr>
        <w:t xml:space="preserve"> and Success stories</w:t>
      </w:r>
    </w:p>
    <w:p w14:paraId="16DD1AF3" w14:textId="77777777" w:rsidR="0006552D" w:rsidRDefault="0006552D" w:rsidP="0006552D">
      <w:pPr>
        <w:pStyle w:val="NormalWeb"/>
        <w:numPr>
          <w:ilvl w:val="0"/>
          <w:numId w:val="12"/>
        </w:numPr>
        <w:spacing w:before="0" w:beforeAutospacing="0" w:after="0" w:afterAutospacing="0"/>
        <w:ind w:right="720"/>
        <w:jc w:val="both"/>
        <w:rPr>
          <w:rFonts w:ascii="Verdana" w:hAnsi="Verdana"/>
          <w:sz w:val="20"/>
          <w:szCs w:val="20"/>
        </w:rPr>
      </w:pPr>
      <w:r>
        <w:rPr>
          <w:rFonts w:ascii="Verdana" w:hAnsi="Verdana"/>
          <w:sz w:val="20"/>
          <w:szCs w:val="20"/>
        </w:rPr>
        <w:t>Systems Development: Waterfall, Scrum, Agile….</w:t>
      </w:r>
    </w:p>
    <w:p w14:paraId="3B5F985F" w14:textId="77777777" w:rsidR="0006552D" w:rsidRPr="00E067D0" w:rsidRDefault="0006552D" w:rsidP="0006552D">
      <w:pPr>
        <w:pStyle w:val="NormalWeb"/>
        <w:numPr>
          <w:ilvl w:val="0"/>
          <w:numId w:val="12"/>
        </w:numPr>
        <w:spacing w:before="0" w:beforeAutospacing="0" w:after="0" w:afterAutospacing="0"/>
        <w:ind w:right="720"/>
        <w:jc w:val="both"/>
        <w:rPr>
          <w:rFonts w:ascii="Verdana" w:hAnsi="Verdana"/>
          <w:sz w:val="20"/>
          <w:szCs w:val="20"/>
        </w:rPr>
      </w:pPr>
      <w:r>
        <w:rPr>
          <w:rFonts w:ascii="Verdana" w:hAnsi="Verdana"/>
          <w:sz w:val="20"/>
          <w:szCs w:val="20"/>
        </w:rPr>
        <w:t>Project Management: Opportunities, Certifications, Tools, Best Practices</w:t>
      </w:r>
    </w:p>
    <w:p w14:paraId="5D6541E9" w14:textId="55856510" w:rsidR="00E067D0" w:rsidRPr="00E067D0" w:rsidRDefault="00E067D0" w:rsidP="0006552D">
      <w:pPr>
        <w:pStyle w:val="NormalWeb"/>
        <w:numPr>
          <w:ilvl w:val="0"/>
          <w:numId w:val="12"/>
        </w:numPr>
        <w:spacing w:before="0" w:beforeAutospacing="0" w:after="0" w:afterAutospacing="0"/>
        <w:ind w:right="720"/>
        <w:jc w:val="both"/>
        <w:rPr>
          <w:rFonts w:ascii="Verdana" w:hAnsi="Verdana"/>
          <w:sz w:val="20"/>
          <w:szCs w:val="20"/>
        </w:rPr>
      </w:pPr>
      <w:r w:rsidRPr="00E067D0">
        <w:rPr>
          <w:rFonts w:ascii="Verdana" w:hAnsi="Verdana"/>
          <w:sz w:val="20"/>
          <w:szCs w:val="20"/>
        </w:rPr>
        <w:t>Cloud Computing and Storage solutions</w:t>
      </w:r>
    </w:p>
    <w:p w14:paraId="109E79D7" w14:textId="77777777" w:rsidR="00B74299" w:rsidRPr="00E067D0" w:rsidRDefault="00E067D0" w:rsidP="0006552D">
      <w:pPr>
        <w:pStyle w:val="NormalWeb"/>
        <w:numPr>
          <w:ilvl w:val="0"/>
          <w:numId w:val="12"/>
        </w:numPr>
        <w:spacing w:before="0" w:beforeAutospacing="0" w:after="0" w:afterAutospacing="0"/>
        <w:ind w:right="720"/>
        <w:jc w:val="both"/>
        <w:rPr>
          <w:rFonts w:ascii="Verdana" w:hAnsi="Verdana"/>
          <w:sz w:val="20"/>
          <w:szCs w:val="20"/>
        </w:rPr>
      </w:pPr>
      <w:r w:rsidRPr="00E067D0">
        <w:rPr>
          <w:rFonts w:ascii="Verdana" w:hAnsi="Verdana"/>
          <w:sz w:val="20"/>
          <w:szCs w:val="20"/>
        </w:rPr>
        <w:t>The Internet of Things and what it means to IT professionals</w:t>
      </w:r>
    </w:p>
    <w:p w14:paraId="2AB4D9B0" w14:textId="79830C8F" w:rsidR="00B74299" w:rsidRDefault="00B74299" w:rsidP="0006552D">
      <w:pPr>
        <w:pStyle w:val="NormalWeb"/>
        <w:numPr>
          <w:ilvl w:val="0"/>
          <w:numId w:val="12"/>
        </w:numPr>
        <w:spacing w:before="0" w:beforeAutospacing="0" w:after="0" w:afterAutospacing="0"/>
        <w:ind w:right="720"/>
        <w:jc w:val="both"/>
        <w:rPr>
          <w:rFonts w:ascii="Verdana" w:hAnsi="Verdana"/>
          <w:sz w:val="20"/>
          <w:szCs w:val="20"/>
        </w:rPr>
      </w:pPr>
      <w:r>
        <w:rPr>
          <w:rFonts w:ascii="Verdana" w:hAnsi="Verdana"/>
          <w:sz w:val="20"/>
          <w:szCs w:val="20"/>
        </w:rPr>
        <w:t>The Future of IT</w:t>
      </w:r>
      <w:r w:rsidR="003860F2">
        <w:rPr>
          <w:rFonts w:ascii="Verdana" w:hAnsi="Verdana"/>
          <w:sz w:val="20"/>
          <w:szCs w:val="20"/>
        </w:rPr>
        <w:t>: AR/AI/Voice Controlled, Smart Houses, Cars &amp; Cities, 5G</w:t>
      </w:r>
    </w:p>
    <w:p w14:paraId="3385D3AB" w14:textId="685D750C" w:rsidR="003A63D7" w:rsidRDefault="003A63D7" w:rsidP="0006552D">
      <w:pPr>
        <w:pStyle w:val="NormalWeb"/>
        <w:numPr>
          <w:ilvl w:val="0"/>
          <w:numId w:val="12"/>
        </w:numPr>
        <w:spacing w:before="0" w:beforeAutospacing="0" w:after="0" w:afterAutospacing="0"/>
        <w:ind w:right="720"/>
        <w:jc w:val="both"/>
        <w:rPr>
          <w:rFonts w:ascii="Verdana" w:hAnsi="Verdana"/>
          <w:sz w:val="20"/>
          <w:szCs w:val="20"/>
        </w:rPr>
      </w:pPr>
      <w:r>
        <w:rPr>
          <w:rFonts w:ascii="Verdana" w:hAnsi="Verdana"/>
          <w:sz w:val="20"/>
          <w:szCs w:val="20"/>
        </w:rPr>
        <w:t>Technology skill sessions with takeaways</w:t>
      </w:r>
    </w:p>
    <w:p w14:paraId="771011B2" w14:textId="77777777" w:rsidR="00B74299" w:rsidRDefault="00B74299" w:rsidP="00E067D0">
      <w:pPr>
        <w:pStyle w:val="NormalWeb"/>
        <w:spacing w:before="0" w:beforeAutospacing="0" w:after="0" w:afterAutospacing="0"/>
        <w:ind w:left="720" w:right="720"/>
        <w:jc w:val="both"/>
        <w:rPr>
          <w:rFonts w:ascii="Verdana" w:hAnsi="Verdana"/>
          <w:sz w:val="20"/>
          <w:szCs w:val="20"/>
        </w:rPr>
      </w:pPr>
    </w:p>
    <w:p w14:paraId="3E83D4EC" w14:textId="77777777" w:rsidR="009D172E" w:rsidRDefault="009D172E" w:rsidP="0010283A">
      <w:pPr>
        <w:pStyle w:val="section1"/>
        <w:spacing w:before="0" w:beforeAutospacing="0" w:after="0" w:afterAutospacing="0"/>
        <w:ind w:right="1080"/>
        <w:jc w:val="both"/>
        <w:rPr>
          <w:rFonts w:ascii="Verdana" w:hAnsi="Verdana"/>
          <w:b/>
          <w:bCs/>
          <w:i/>
          <w:iCs/>
          <w:sz w:val="20"/>
          <w:lang w:val="en"/>
        </w:rPr>
      </w:pPr>
      <w:r>
        <w:rPr>
          <w:rFonts w:cs="Arial"/>
          <w:color w:val="000000"/>
          <w:u w:val="single"/>
        </w:rPr>
        <w:br w:type="page"/>
      </w:r>
      <w:bookmarkStart w:id="0" w:name="OLE_LINK1"/>
      <w:bookmarkStart w:id="1" w:name="OLE_LINK2"/>
      <w:r>
        <w:rPr>
          <w:rFonts w:ascii="Verdana" w:hAnsi="Verdana"/>
          <w:b/>
          <w:bCs/>
          <w:i/>
          <w:iCs/>
          <w:sz w:val="20"/>
          <w:lang w:val="en"/>
        </w:rPr>
        <w:lastRenderedPageBreak/>
        <w:t xml:space="preserve">Speaker Requirements </w:t>
      </w:r>
    </w:p>
    <w:bookmarkEnd w:id="0"/>
    <w:bookmarkEnd w:id="1"/>
    <w:p w14:paraId="628C33EE" w14:textId="77777777" w:rsidR="009D172E" w:rsidRDefault="003860F2" w:rsidP="0010283A">
      <w:pPr>
        <w:ind w:right="1080"/>
        <w:jc w:val="both"/>
        <w:rPr>
          <w:rFonts w:ascii="Verdana" w:hAnsi="Verdana"/>
          <w:sz w:val="20"/>
          <w:szCs w:val="20"/>
          <w:lang w:val="en"/>
        </w:rPr>
      </w:pPr>
      <w:r>
        <w:rPr>
          <w:rFonts w:ascii="Verdana" w:hAnsi="Verdana"/>
          <w:sz w:val="20"/>
          <w:szCs w:val="20"/>
          <w:lang w:val="en"/>
        </w:rPr>
        <w:t xml:space="preserve">FITE </w:t>
      </w:r>
      <w:r w:rsidR="009D172E">
        <w:rPr>
          <w:rFonts w:ascii="Verdana" w:hAnsi="Verdana"/>
          <w:sz w:val="20"/>
          <w:szCs w:val="20"/>
          <w:lang w:val="en"/>
        </w:rPr>
        <w:t xml:space="preserve">requires that all information be presented in an educational, </w:t>
      </w:r>
      <w:r w:rsidR="009D172E">
        <w:rPr>
          <w:rFonts w:ascii="Verdana" w:hAnsi="Verdana"/>
          <w:b/>
          <w:i/>
          <w:sz w:val="20"/>
          <w:szCs w:val="20"/>
          <w:lang w:val="en"/>
        </w:rPr>
        <w:t>non-commercial</w:t>
      </w:r>
      <w:r w:rsidR="009D172E">
        <w:rPr>
          <w:rFonts w:ascii="Verdana" w:hAnsi="Verdana"/>
          <w:sz w:val="20"/>
          <w:szCs w:val="20"/>
          <w:lang w:val="en"/>
        </w:rPr>
        <w:t xml:space="preserve">, </w:t>
      </w:r>
      <w:r w:rsidR="00E279D0">
        <w:rPr>
          <w:rFonts w:ascii="Verdana" w:hAnsi="Verdana"/>
          <w:b/>
          <w:i/>
          <w:sz w:val="20"/>
          <w:szCs w:val="20"/>
          <w:lang w:val="en"/>
        </w:rPr>
        <w:t>non-self</w:t>
      </w:r>
      <w:r w:rsidR="005954E7">
        <w:rPr>
          <w:rFonts w:ascii="Verdana" w:hAnsi="Verdana"/>
          <w:b/>
          <w:i/>
          <w:sz w:val="20"/>
          <w:szCs w:val="20"/>
          <w:lang w:val="en"/>
        </w:rPr>
        <w:t>-</w:t>
      </w:r>
      <w:r w:rsidR="00C144C5">
        <w:rPr>
          <w:rFonts w:ascii="Verdana" w:hAnsi="Verdana"/>
          <w:b/>
          <w:i/>
          <w:sz w:val="20"/>
          <w:szCs w:val="20"/>
          <w:lang w:val="en"/>
        </w:rPr>
        <w:t>p</w:t>
      </w:r>
      <w:r w:rsidR="009D172E">
        <w:rPr>
          <w:rFonts w:ascii="Verdana" w:hAnsi="Verdana"/>
          <w:b/>
          <w:i/>
          <w:sz w:val="20"/>
          <w:szCs w:val="20"/>
          <w:lang w:val="en"/>
        </w:rPr>
        <w:t>romotional</w:t>
      </w:r>
      <w:r w:rsidR="00E279D0">
        <w:rPr>
          <w:rFonts w:ascii="Verdana" w:hAnsi="Verdana"/>
          <w:sz w:val="20"/>
          <w:szCs w:val="20"/>
          <w:lang w:val="en"/>
        </w:rPr>
        <w:t xml:space="preserve"> </w:t>
      </w:r>
      <w:r w:rsidR="009D172E">
        <w:rPr>
          <w:rFonts w:ascii="Verdana" w:hAnsi="Verdana"/>
          <w:sz w:val="20"/>
          <w:szCs w:val="20"/>
          <w:lang w:val="en"/>
        </w:rPr>
        <w:t xml:space="preserve">manner. </w:t>
      </w:r>
    </w:p>
    <w:p w14:paraId="37B11544" w14:textId="77777777" w:rsidR="009D172E" w:rsidRDefault="009D172E" w:rsidP="00504A6A">
      <w:pPr>
        <w:ind w:right="1080"/>
        <w:jc w:val="both"/>
        <w:rPr>
          <w:rFonts w:ascii="Verdana" w:hAnsi="Verdana"/>
          <w:sz w:val="20"/>
          <w:szCs w:val="20"/>
          <w:lang w:val="en"/>
        </w:rPr>
      </w:pPr>
    </w:p>
    <w:p w14:paraId="1F89A972" w14:textId="77777777" w:rsidR="009D172E" w:rsidRDefault="009D172E" w:rsidP="00504A6A">
      <w:pPr>
        <w:ind w:right="1080"/>
        <w:jc w:val="both"/>
        <w:rPr>
          <w:rFonts w:ascii="Verdana" w:hAnsi="Verdana"/>
          <w:sz w:val="20"/>
          <w:szCs w:val="20"/>
          <w:u w:val="single"/>
          <w:lang w:val="en"/>
        </w:rPr>
      </w:pPr>
      <w:r>
        <w:rPr>
          <w:rFonts w:ascii="Verdana" w:hAnsi="Verdana"/>
          <w:sz w:val="20"/>
          <w:szCs w:val="20"/>
          <w:u w:val="single"/>
          <w:lang w:val="en"/>
        </w:rPr>
        <w:t>Speaker responsibilities are as follows:</w:t>
      </w:r>
    </w:p>
    <w:p w14:paraId="7F3648C9" w14:textId="0B9500CB" w:rsidR="009D172E" w:rsidRDefault="003A63D7" w:rsidP="00504A6A">
      <w:pPr>
        <w:numPr>
          <w:ilvl w:val="0"/>
          <w:numId w:val="8"/>
        </w:numPr>
        <w:ind w:right="1080"/>
        <w:jc w:val="both"/>
        <w:rPr>
          <w:rFonts w:ascii="Verdana" w:hAnsi="Verdana"/>
          <w:sz w:val="20"/>
          <w:szCs w:val="20"/>
          <w:lang w:val="en"/>
        </w:rPr>
      </w:pPr>
      <w:r>
        <w:rPr>
          <w:rFonts w:ascii="Verdana" w:hAnsi="Verdana"/>
          <w:sz w:val="20"/>
          <w:szCs w:val="20"/>
          <w:lang w:val="en"/>
        </w:rPr>
        <w:t>P</w:t>
      </w:r>
      <w:r w:rsidR="009D172E">
        <w:rPr>
          <w:rFonts w:ascii="Verdana" w:hAnsi="Verdana"/>
          <w:sz w:val="20"/>
          <w:szCs w:val="20"/>
          <w:lang w:val="en"/>
        </w:rPr>
        <w:t>rovide a biographical summary of approximate</w:t>
      </w:r>
      <w:r w:rsidR="00C144C5">
        <w:rPr>
          <w:rFonts w:ascii="Verdana" w:hAnsi="Verdana"/>
          <w:sz w:val="20"/>
          <w:szCs w:val="20"/>
          <w:lang w:val="en"/>
        </w:rPr>
        <w:t>ly 100 words or less written in the style to serve as your speaker introduction (3</w:t>
      </w:r>
      <w:r w:rsidR="00C144C5" w:rsidRPr="00C144C5">
        <w:rPr>
          <w:rFonts w:ascii="Verdana" w:hAnsi="Verdana"/>
          <w:sz w:val="20"/>
          <w:szCs w:val="20"/>
          <w:vertAlign w:val="superscript"/>
          <w:lang w:val="en"/>
        </w:rPr>
        <w:t>rd</w:t>
      </w:r>
      <w:r w:rsidR="00C144C5">
        <w:rPr>
          <w:rFonts w:ascii="Verdana" w:hAnsi="Verdana"/>
          <w:sz w:val="20"/>
          <w:szCs w:val="20"/>
          <w:lang w:val="en"/>
        </w:rPr>
        <w:t xml:space="preserve"> person tense)</w:t>
      </w:r>
    </w:p>
    <w:p w14:paraId="60934712" w14:textId="77777777" w:rsidR="009D172E" w:rsidRDefault="009D172E" w:rsidP="00504A6A">
      <w:pPr>
        <w:numPr>
          <w:ilvl w:val="0"/>
          <w:numId w:val="8"/>
        </w:numPr>
        <w:ind w:right="1080"/>
        <w:jc w:val="both"/>
        <w:rPr>
          <w:rFonts w:ascii="Verdana" w:hAnsi="Verdana"/>
          <w:sz w:val="20"/>
          <w:szCs w:val="20"/>
          <w:lang w:val="en"/>
        </w:rPr>
      </w:pPr>
      <w:r>
        <w:rPr>
          <w:rFonts w:ascii="Verdana" w:hAnsi="Verdana"/>
          <w:sz w:val="20"/>
          <w:szCs w:val="20"/>
          <w:lang w:val="en"/>
        </w:rPr>
        <w:t>Whenever possible, you should submit titles that pique the curiosity of potential attendees.</w:t>
      </w:r>
    </w:p>
    <w:p w14:paraId="0D1A67B7" w14:textId="77777777" w:rsidR="009D172E" w:rsidRDefault="009D172E" w:rsidP="00504A6A">
      <w:pPr>
        <w:numPr>
          <w:ilvl w:val="0"/>
          <w:numId w:val="8"/>
        </w:numPr>
        <w:ind w:right="1080"/>
        <w:jc w:val="both"/>
        <w:rPr>
          <w:rFonts w:ascii="Verdana" w:hAnsi="Verdana"/>
          <w:sz w:val="20"/>
          <w:szCs w:val="20"/>
          <w:lang w:val="en"/>
        </w:rPr>
      </w:pPr>
      <w:r>
        <w:rPr>
          <w:rFonts w:ascii="Verdana" w:hAnsi="Verdana"/>
          <w:sz w:val="20"/>
          <w:szCs w:val="20"/>
          <w:lang w:val="en"/>
        </w:rPr>
        <w:t xml:space="preserve">For your session content, descriptions should be concise, specific and clearly define the benefit to the potential audience.  You may also list what the attendees will learn in the session.  </w:t>
      </w:r>
    </w:p>
    <w:p w14:paraId="490999B8" w14:textId="77777777" w:rsidR="009D172E" w:rsidRDefault="009D172E" w:rsidP="00504A6A">
      <w:pPr>
        <w:numPr>
          <w:ilvl w:val="0"/>
          <w:numId w:val="8"/>
        </w:numPr>
        <w:ind w:right="1080"/>
        <w:jc w:val="both"/>
        <w:rPr>
          <w:rFonts w:ascii="Verdana" w:hAnsi="Verdana"/>
          <w:sz w:val="20"/>
          <w:szCs w:val="20"/>
          <w:lang w:val="en"/>
        </w:rPr>
      </w:pPr>
      <w:r>
        <w:rPr>
          <w:rFonts w:ascii="Verdana" w:hAnsi="Verdana"/>
          <w:sz w:val="20"/>
          <w:szCs w:val="20"/>
          <w:lang w:val="en"/>
        </w:rPr>
        <w:t>You are responsible for providing handouts if they are part of your presentation.</w:t>
      </w:r>
    </w:p>
    <w:p w14:paraId="105AF134" w14:textId="77777777" w:rsidR="009D172E" w:rsidRDefault="009D172E" w:rsidP="00504A6A">
      <w:pPr>
        <w:numPr>
          <w:ilvl w:val="0"/>
          <w:numId w:val="8"/>
        </w:numPr>
        <w:ind w:right="1080"/>
        <w:jc w:val="both"/>
        <w:rPr>
          <w:rFonts w:ascii="Verdana" w:hAnsi="Verdana"/>
          <w:sz w:val="20"/>
          <w:szCs w:val="20"/>
          <w:lang w:val="en"/>
        </w:rPr>
      </w:pPr>
      <w:r>
        <w:rPr>
          <w:rFonts w:ascii="Verdana" w:hAnsi="Verdana"/>
          <w:sz w:val="20"/>
          <w:szCs w:val="20"/>
          <w:lang w:val="en"/>
        </w:rPr>
        <w:t>If you propose a panel and your proposal is accepted, you are responsible for securing all panelists, including replacements for original panelists who cannot participate.</w:t>
      </w:r>
    </w:p>
    <w:p w14:paraId="0BE404B4" w14:textId="77777777" w:rsidR="009D172E" w:rsidRDefault="009D172E" w:rsidP="00504A6A">
      <w:pPr>
        <w:ind w:right="1080"/>
        <w:jc w:val="both"/>
        <w:rPr>
          <w:rFonts w:ascii="Verdana" w:hAnsi="Verdana"/>
          <w:sz w:val="20"/>
          <w:szCs w:val="20"/>
          <w:lang w:val="en"/>
        </w:rPr>
      </w:pPr>
    </w:p>
    <w:p w14:paraId="45951255" w14:textId="77777777" w:rsidR="009D172E" w:rsidRDefault="009D172E" w:rsidP="00504A6A">
      <w:pPr>
        <w:ind w:right="1080"/>
        <w:jc w:val="both"/>
        <w:outlineLvl w:val="0"/>
        <w:rPr>
          <w:rFonts w:ascii="Verdana" w:hAnsi="Verdana"/>
          <w:b/>
          <w:i/>
          <w:sz w:val="20"/>
          <w:szCs w:val="20"/>
          <w:lang w:val="en"/>
        </w:rPr>
      </w:pPr>
    </w:p>
    <w:p w14:paraId="02ED0F6A" w14:textId="77777777" w:rsidR="009D172E" w:rsidRDefault="009D172E" w:rsidP="00504A6A">
      <w:pPr>
        <w:ind w:right="1080"/>
        <w:jc w:val="both"/>
        <w:outlineLvl w:val="0"/>
        <w:rPr>
          <w:rFonts w:ascii="Verdana" w:hAnsi="Verdana"/>
          <w:b/>
          <w:i/>
          <w:sz w:val="20"/>
          <w:szCs w:val="20"/>
          <w:lang w:val="en"/>
        </w:rPr>
      </w:pPr>
      <w:r>
        <w:rPr>
          <w:rFonts w:ascii="Verdana" w:hAnsi="Verdana"/>
          <w:b/>
          <w:i/>
          <w:sz w:val="20"/>
          <w:szCs w:val="20"/>
          <w:lang w:val="en"/>
        </w:rPr>
        <w:t xml:space="preserve">Criteria for Evaluation </w:t>
      </w:r>
    </w:p>
    <w:p w14:paraId="5B750263" w14:textId="77777777" w:rsidR="009D172E" w:rsidRDefault="00B704A5" w:rsidP="00504A6A">
      <w:pPr>
        <w:ind w:right="1080"/>
        <w:jc w:val="both"/>
        <w:rPr>
          <w:rFonts w:ascii="Verdana" w:hAnsi="Verdana"/>
          <w:sz w:val="20"/>
          <w:szCs w:val="20"/>
          <w:lang w:val="en"/>
        </w:rPr>
      </w:pPr>
      <w:r>
        <w:rPr>
          <w:rFonts w:ascii="Verdana" w:hAnsi="Verdana"/>
          <w:sz w:val="20"/>
          <w:szCs w:val="20"/>
          <w:lang w:val="en"/>
        </w:rPr>
        <w:t>T</w:t>
      </w:r>
      <w:r w:rsidR="009D172E">
        <w:rPr>
          <w:rFonts w:ascii="Verdana" w:hAnsi="Verdana"/>
          <w:sz w:val="20"/>
          <w:szCs w:val="20"/>
          <w:lang w:val="en"/>
        </w:rPr>
        <w:t xml:space="preserve">opics are selected based on demonstrated audience interest and reflect the ongoing focus and mission of </w:t>
      </w:r>
      <w:r w:rsidR="003860F2">
        <w:rPr>
          <w:rFonts w:ascii="Verdana" w:hAnsi="Verdana"/>
          <w:sz w:val="20"/>
          <w:szCs w:val="20"/>
          <w:lang w:val="en"/>
        </w:rPr>
        <w:t>FITE</w:t>
      </w:r>
      <w:r w:rsidR="009D172E">
        <w:rPr>
          <w:rFonts w:ascii="Verdana" w:hAnsi="Verdana"/>
          <w:sz w:val="20"/>
          <w:szCs w:val="20"/>
          <w:lang w:val="en"/>
        </w:rPr>
        <w:t>. Innovation, originality and timeliness of material are also considerations.</w:t>
      </w:r>
    </w:p>
    <w:p w14:paraId="32E9889A" w14:textId="77777777" w:rsidR="009D172E" w:rsidRDefault="009D172E" w:rsidP="00504A6A">
      <w:pPr>
        <w:ind w:right="1080"/>
        <w:jc w:val="both"/>
        <w:rPr>
          <w:rFonts w:ascii="Verdana" w:hAnsi="Verdana"/>
          <w:sz w:val="20"/>
          <w:szCs w:val="20"/>
          <w:lang w:val="en"/>
        </w:rPr>
      </w:pPr>
    </w:p>
    <w:p w14:paraId="442A575C" w14:textId="77777777" w:rsidR="009D172E" w:rsidRDefault="009D172E" w:rsidP="003C1C2E">
      <w:pPr>
        <w:ind w:right="1080"/>
        <w:jc w:val="both"/>
        <w:outlineLvl w:val="0"/>
        <w:rPr>
          <w:rFonts w:ascii="Verdana" w:hAnsi="Verdana"/>
          <w:b/>
          <w:i/>
          <w:sz w:val="20"/>
          <w:szCs w:val="20"/>
          <w:lang w:val="en"/>
        </w:rPr>
      </w:pPr>
      <w:r>
        <w:rPr>
          <w:rFonts w:ascii="Verdana" w:hAnsi="Verdana"/>
          <w:b/>
          <w:i/>
          <w:sz w:val="20"/>
          <w:szCs w:val="20"/>
          <w:lang w:val="en"/>
        </w:rPr>
        <w:t>Decision process</w:t>
      </w:r>
    </w:p>
    <w:p w14:paraId="27662EFA" w14:textId="77777777" w:rsidR="003860F2" w:rsidRDefault="003860F2" w:rsidP="003C1C2E">
      <w:pPr>
        <w:ind w:right="1080"/>
        <w:jc w:val="both"/>
        <w:rPr>
          <w:rFonts w:ascii="Verdana" w:hAnsi="Verdana"/>
          <w:sz w:val="20"/>
          <w:szCs w:val="20"/>
          <w:lang w:val="en"/>
        </w:rPr>
      </w:pPr>
      <w:r>
        <w:rPr>
          <w:rFonts w:ascii="Verdana" w:hAnsi="Verdana"/>
          <w:sz w:val="20"/>
          <w:szCs w:val="20"/>
          <w:lang w:val="en"/>
        </w:rPr>
        <w:t xml:space="preserve">Upon receipt of the proposed speaking session, it will be reviewed for appropriateness and more.  Subsequent follow-up and speaking session coordination </w:t>
      </w:r>
      <w:r w:rsidR="0006552D">
        <w:rPr>
          <w:rFonts w:ascii="Verdana" w:hAnsi="Verdana"/>
          <w:sz w:val="20"/>
          <w:szCs w:val="20"/>
          <w:lang w:val="en"/>
        </w:rPr>
        <w:t>will follow shortly thereafter.</w:t>
      </w:r>
    </w:p>
    <w:p w14:paraId="1624FC66" w14:textId="77777777" w:rsidR="003860F2" w:rsidRDefault="003860F2" w:rsidP="003C1C2E">
      <w:pPr>
        <w:ind w:right="1080"/>
        <w:jc w:val="both"/>
        <w:rPr>
          <w:rFonts w:ascii="Verdana" w:hAnsi="Verdana"/>
          <w:sz w:val="20"/>
          <w:szCs w:val="20"/>
          <w:lang w:val="en"/>
        </w:rPr>
      </w:pPr>
    </w:p>
    <w:p w14:paraId="23F384C9" w14:textId="77777777" w:rsidR="009D172E" w:rsidRDefault="009D172E" w:rsidP="003C1C2E">
      <w:pPr>
        <w:ind w:right="1080"/>
        <w:jc w:val="both"/>
        <w:outlineLvl w:val="0"/>
        <w:rPr>
          <w:rFonts w:ascii="Verdana" w:hAnsi="Verdana"/>
          <w:b/>
          <w:i/>
          <w:sz w:val="20"/>
          <w:szCs w:val="20"/>
          <w:lang w:val="en"/>
        </w:rPr>
      </w:pPr>
      <w:r>
        <w:rPr>
          <w:rFonts w:ascii="Verdana" w:hAnsi="Verdana"/>
          <w:b/>
          <w:i/>
          <w:sz w:val="20"/>
          <w:szCs w:val="20"/>
          <w:lang w:val="en"/>
        </w:rPr>
        <w:t>Accepted &amp; Scheduled Speaker accommodations include:</w:t>
      </w:r>
    </w:p>
    <w:p w14:paraId="5039E18B" w14:textId="77777777" w:rsidR="0006552D" w:rsidRDefault="009D172E" w:rsidP="003C1C2E">
      <w:pPr>
        <w:numPr>
          <w:ilvl w:val="0"/>
          <w:numId w:val="6"/>
        </w:numPr>
        <w:ind w:right="1080"/>
        <w:jc w:val="both"/>
        <w:rPr>
          <w:rFonts w:ascii="Verdana" w:hAnsi="Verdana"/>
          <w:sz w:val="20"/>
          <w:szCs w:val="20"/>
        </w:rPr>
      </w:pPr>
      <w:r>
        <w:rPr>
          <w:rFonts w:ascii="Verdana" w:hAnsi="Verdana"/>
          <w:sz w:val="20"/>
          <w:szCs w:val="20"/>
        </w:rPr>
        <w:t xml:space="preserve">Complimentary Conference Registration </w:t>
      </w:r>
      <w:r w:rsidR="0006552D">
        <w:rPr>
          <w:rFonts w:ascii="Verdana" w:hAnsi="Verdana"/>
          <w:sz w:val="20"/>
          <w:szCs w:val="20"/>
        </w:rPr>
        <w:t>for the day of your session</w:t>
      </w:r>
    </w:p>
    <w:p w14:paraId="578E791F" w14:textId="35A600CB" w:rsidR="0006552D" w:rsidRDefault="0006552D" w:rsidP="003C1C2E">
      <w:pPr>
        <w:numPr>
          <w:ilvl w:val="0"/>
          <w:numId w:val="6"/>
        </w:numPr>
        <w:ind w:right="1080"/>
        <w:jc w:val="both"/>
        <w:rPr>
          <w:rFonts w:ascii="Verdana" w:hAnsi="Verdana"/>
          <w:sz w:val="20"/>
          <w:szCs w:val="20"/>
        </w:rPr>
      </w:pPr>
      <w:r>
        <w:rPr>
          <w:rFonts w:ascii="Verdana" w:hAnsi="Verdana"/>
          <w:sz w:val="20"/>
          <w:szCs w:val="20"/>
        </w:rPr>
        <w:t xml:space="preserve">Complimentary parking at the </w:t>
      </w:r>
      <w:r w:rsidR="007F6BCC">
        <w:rPr>
          <w:rFonts w:ascii="Verdana" w:hAnsi="Verdana"/>
          <w:sz w:val="20"/>
          <w:szCs w:val="20"/>
        </w:rPr>
        <w:t>conference hotel</w:t>
      </w:r>
    </w:p>
    <w:p w14:paraId="3019FC05" w14:textId="66C94FC7" w:rsidR="003A63D7" w:rsidRPr="003A63D7" w:rsidRDefault="003A63D7" w:rsidP="00B208D0">
      <w:pPr>
        <w:numPr>
          <w:ilvl w:val="0"/>
          <w:numId w:val="6"/>
        </w:numPr>
        <w:ind w:right="1080"/>
        <w:jc w:val="both"/>
        <w:rPr>
          <w:rFonts w:ascii="Verdana" w:hAnsi="Verdana"/>
          <w:sz w:val="20"/>
          <w:szCs w:val="20"/>
          <w:lang w:val="en"/>
        </w:rPr>
      </w:pPr>
      <w:r w:rsidRPr="003A63D7">
        <w:rPr>
          <w:rFonts w:ascii="Verdana" w:hAnsi="Verdana"/>
          <w:sz w:val="20"/>
          <w:szCs w:val="20"/>
        </w:rPr>
        <w:t>An optional complimentary night’s lodging at the conference official hotel</w:t>
      </w:r>
    </w:p>
    <w:p w14:paraId="0FC97C1F" w14:textId="0A1704A6" w:rsidR="009D172E" w:rsidRPr="003A63D7" w:rsidRDefault="00FE18B2" w:rsidP="00B208D0">
      <w:pPr>
        <w:numPr>
          <w:ilvl w:val="0"/>
          <w:numId w:val="6"/>
        </w:numPr>
        <w:ind w:right="1080"/>
        <w:jc w:val="both"/>
        <w:rPr>
          <w:rFonts w:ascii="Verdana" w:hAnsi="Verdana"/>
          <w:sz w:val="20"/>
          <w:szCs w:val="20"/>
          <w:lang w:val="en"/>
        </w:rPr>
      </w:pPr>
      <w:r w:rsidRPr="003A63D7">
        <w:rPr>
          <w:rFonts w:ascii="Verdana" w:hAnsi="Verdana"/>
          <w:sz w:val="20"/>
          <w:szCs w:val="20"/>
          <w:lang w:val="en"/>
        </w:rPr>
        <w:t xml:space="preserve">Standard Audio/Visual </w:t>
      </w:r>
      <w:r w:rsidR="009D172E" w:rsidRPr="003A63D7">
        <w:rPr>
          <w:rFonts w:ascii="Verdana" w:hAnsi="Verdana"/>
          <w:sz w:val="20"/>
          <w:szCs w:val="20"/>
          <w:lang w:val="en"/>
        </w:rPr>
        <w:t>for your conference session</w:t>
      </w:r>
      <w:r w:rsidRPr="003A63D7">
        <w:rPr>
          <w:rFonts w:ascii="Verdana" w:hAnsi="Verdana"/>
          <w:sz w:val="20"/>
          <w:szCs w:val="20"/>
          <w:lang w:val="en"/>
        </w:rPr>
        <w:t xml:space="preserve"> (screen &amp; projector only)</w:t>
      </w:r>
    </w:p>
    <w:p w14:paraId="3FAB6D48" w14:textId="77777777" w:rsidR="00234E1B" w:rsidRDefault="00234E1B" w:rsidP="003C1C2E">
      <w:pPr>
        <w:numPr>
          <w:ilvl w:val="0"/>
          <w:numId w:val="6"/>
        </w:numPr>
        <w:ind w:right="1080"/>
        <w:jc w:val="both"/>
        <w:rPr>
          <w:rFonts w:ascii="Verdana" w:hAnsi="Verdana"/>
          <w:sz w:val="20"/>
          <w:szCs w:val="20"/>
          <w:lang w:val="en"/>
        </w:rPr>
      </w:pPr>
      <w:r>
        <w:rPr>
          <w:rFonts w:ascii="Verdana" w:hAnsi="Verdana"/>
          <w:sz w:val="20"/>
          <w:szCs w:val="20"/>
          <w:lang w:val="en"/>
        </w:rPr>
        <w:t xml:space="preserve">Wi-Fi access </w:t>
      </w:r>
    </w:p>
    <w:p w14:paraId="2E8C2997" w14:textId="77777777" w:rsidR="00234E1B" w:rsidRPr="0006552D" w:rsidRDefault="00234E1B" w:rsidP="003C1C2E">
      <w:pPr>
        <w:numPr>
          <w:ilvl w:val="0"/>
          <w:numId w:val="6"/>
        </w:numPr>
        <w:ind w:right="1080"/>
        <w:jc w:val="both"/>
        <w:rPr>
          <w:rFonts w:ascii="Verdana" w:hAnsi="Verdana"/>
          <w:sz w:val="20"/>
          <w:szCs w:val="20"/>
          <w:lang w:val="en"/>
        </w:rPr>
      </w:pPr>
      <w:r>
        <w:rPr>
          <w:rFonts w:ascii="Verdana" w:hAnsi="Verdana"/>
          <w:sz w:val="20"/>
          <w:szCs w:val="20"/>
          <w:lang w:val="en"/>
        </w:rPr>
        <w:t>Loaner PC with Microsoft Powerpoint in the room/at the podium</w:t>
      </w:r>
    </w:p>
    <w:p w14:paraId="522455CE" w14:textId="77777777" w:rsidR="009D172E" w:rsidRDefault="009D172E" w:rsidP="00504A6A">
      <w:pPr>
        <w:ind w:right="1080"/>
        <w:jc w:val="both"/>
        <w:rPr>
          <w:rFonts w:ascii="Verdana" w:hAnsi="Verdana"/>
          <w:sz w:val="20"/>
          <w:szCs w:val="20"/>
          <w:lang w:val="en"/>
        </w:rPr>
      </w:pPr>
    </w:p>
    <w:p w14:paraId="56FC9268" w14:textId="77777777" w:rsidR="009D172E" w:rsidRDefault="009D172E" w:rsidP="00504A6A">
      <w:pPr>
        <w:ind w:right="1080"/>
        <w:jc w:val="both"/>
        <w:rPr>
          <w:rFonts w:ascii="Verdana" w:hAnsi="Verdana"/>
          <w:sz w:val="20"/>
          <w:szCs w:val="20"/>
          <w:lang w:val="en"/>
        </w:rPr>
      </w:pPr>
      <w:r>
        <w:rPr>
          <w:rFonts w:ascii="Verdana" w:hAnsi="Verdana"/>
          <w:sz w:val="20"/>
          <w:szCs w:val="20"/>
          <w:lang w:val="en"/>
        </w:rPr>
        <w:br w:type="page"/>
      </w:r>
    </w:p>
    <w:p w14:paraId="32898011" w14:textId="77777777" w:rsidR="009D172E" w:rsidRDefault="009D172E" w:rsidP="00504A6A">
      <w:pPr>
        <w:ind w:right="1080"/>
        <w:jc w:val="both"/>
        <w:rPr>
          <w:rFonts w:ascii="Verdana" w:hAnsi="Verdana"/>
          <w:sz w:val="20"/>
          <w:szCs w:val="20"/>
          <w:lang w:val="en"/>
        </w:rPr>
      </w:pPr>
    </w:p>
    <w:p w14:paraId="6002CF4F" w14:textId="77777777" w:rsidR="009D172E" w:rsidRDefault="009D172E" w:rsidP="00504A6A">
      <w:pPr>
        <w:pBdr>
          <w:top w:val="thinThickLargeGap" w:sz="24" w:space="1" w:color="auto"/>
        </w:pBdr>
        <w:ind w:right="1080"/>
        <w:jc w:val="both"/>
        <w:rPr>
          <w:rFonts w:ascii="Verdana" w:hAnsi="Verdana"/>
          <w:b/>
          <w:color w:val="0000FF"/>
          <w:szCs w:val="20"/>
        </w:rPr>
      </w:pPr>
      <w:r>
        <w:rPr>
          <w:rFonts w:ascii="Verdana" w:hAnsi="Verdana"/>
          <w:b/>
          <w:color w:val="0000FF"/>
          <w:szCs w:val="20"/>
          <w:u w:val="single"/>
        </w:rPr>
        <w:t>PLEASE COMPLETE THE FOLLOWING AND</w:t>
      </w:r>
      <w:r>
        <w:rPr>
          <w:rFonts w:ascii="Verdana" w:hAnsi="Verdana"/>
          <w:b/>
          <w:color w:val="0000FF"/>
          <w:szCs w:val="20"/>
        </w:rPr>
        <w:t xml:space="preserve"> </w:t>
      </w:r>
      <w:r>
        <w:rPr>
          <w:rFonts w:ascii="Verdana" w:hAnsi="Verdana"/>
          <w:b/>
          <w:color w:val="0000FF"/>
          <w:szCs w:val="20"/>
          <w:u w:val="single"/>
        </w:rPr>
        <w:t>RETURN THIS PAGE</w:t>
      </w:r>
      <w:r>
        <w:rPr>
          <w:rFonts w:ascii="Verdana" w:hAnsi="Verdana"/>
          <w:b/>
          <w:color w:val="0000FF"/>
          <w:szCs w:val="20"/>
        </w:rPr>
        <w:t>:</w:t>
      </w:r>
    </w:p>
    <w:p w14:paraId="66D8004F" w14:textId="77777777" w:rsidR="009D172E" w:rsidRDefault="009D172E" w:rsidP="00504A6A">
      <w:pPr>
        <w:pBdr>
          <w:top w:val="thinThickLargeGap" w:sz="24" w:space="1" w:color="auto"/>
        </w:pBdr>
        <w:ind w:right="1080"/>
        <w:jc w:val="both"/>
        <w:rPr>
          <w:rFonts w:ascii="Verdana" w:hAnsi="Verdana"/>
          <w:b/>
          <w:sz w:val="20"/>
          <w:szCs w:val="20"/>
        </w:rPr>
      </w:pPr>
    </w:p>
    <w:p w14:paraId="0790C526" w14:textId="77777777" w:rsidR="009D172E" w:rsidRDefault="009D172E" w:rsidP="00504A6A">
      <w:pPr>
        <w:ind w:right="1080"/>
        <w:jc w:val="both"/>
        <w:rPr>
          <w:rFonts w:ascii="Verdana" w:hAnsi="Verdana"/>
          <w:i/>
          <w:iCs/>
          <w:sz w:val="20"/>
          <w:szCs w:val="20"/>
        </w:rPr>
      </w:pPr>
      <w:r>
        <w:rPr>
          <w:rFonts w:ascii="Verdana" w:hAnsi="Verdana"/>
          <w:b/>
          <w:sz w:val="20"/>
          <w:szCs w:val="20"/>
          <w:bdr w:val="single" w:sz="4" w:space="0" w:color="auto"/>
        </w:rPr>
        <w:t xml:space="preserve">Part I: Speaker Contact Information </w:t>
      </w:r>
      <w:r w:rsidR="00ED543A">
        <w:rPr>
          <w:rFonts w:ascii="Verdana" w:hAnsi="Verdana"/>
          <w:b/>
          <w:sz w:val="20"/>
          <w:szCs w:val="20"/>
          <w:bdr w:val="single" w:sz="4" w:space="0" w:color="auto"/>
        </w:rPr>
        <w:t xml:space="preserve"> </w:t>
      </w:r>
      <w:r>
        <w:rPr>
          <w:rFonts w:ascii="Verdana" w:hAnsi="Verdana"/>
          <w:i/>
          <w:iCs/>
          <w:sz w:val="20"/>
          <w:szCs w:val="20"/>
        </w:rPr>
        <w:t>The following contact information will be used to confirm receipt of your proposal and notify you if the proposal has been selected.</w:t>
      </w:r>
    </w:p>
    <w:p w14:paraId="57E7EC3D" w14:textId="77777777" w:rsidR="009D172E" w:rsidRDefault="009D172E" w:rsidP="00504A6A">
      <w:pPr>
        <w:ind w:right="108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D172E" w14:paraId="0AA4A60F" w14:textId="77777777">
        <w:tc>
          <w:tcPr>
            <w:tcW w:w="9576" w:type="dxa"/>
          </w:tcPr>
          <w:p w14:paraId="775ECB28" w14:textId="77777777" w:rsidR="009D172E" w:rsidRDefault="009D172E" w:rsidP="00504A6A">
            <w:pPr>
              <w:ind w:right="1080"/>
              <w:jc w:val="both"/>
              <w:rPr>
                <w:rFonts w:ascii="Verdana" w:hAnsi="Verdana"/>
                <w:sz w:val="20"/>
                <w:szCs w:val="20"/>
              </w:rPr>
            </w:pPr>
            <w:r>
              <w:rPr>
                <w:rFonts w:ascii="Verdana" w:hAnsi="Verdana"/>
                <w:sz w:val="20"/>
                <w:szCs w:val="20"/>
              </w:rPr>
              <w:t xml:space="preserve">NAME:                                                              </w:t>
            </w:r>
          </w:p>
        </w:tc>
      </w:tr>
      <w:tr w:rsidR="009D172E" w14:paraId="6D9D7BE7" w14:textId="77777777">
        <w:tc>
          <w:tcPr>
            <w:tcW w:w="9576" w:type="dxa"/>
          </w:tcPr>
          <w:p w14:paraId="69834FE9" w14:textId="77777777" w:rsidR="009D172E" w:rsidRDefault="009D172E" w:rsidP="00504A6A">
            <w:pPr>
              <w:ind w:right="1080"/>
              <w:jc w:val="both"/>
              <w:rPr>
                <w:rFonts w:ascii="Verdana" w:hAnsi="Verdana"/>
                <w:sz w:val="20"/>
                <w:szCs w:val="20"/>
              </w:rPr>
            </w:pPr>
            <w:r>
              <w:rPr>
                <w:rFonts w:ascii="Verdana" w:hAnsi="Verdana"/>
                <w:sz w:val="20"/>
                <w:szCs w:val="20"/>
              </w:rPr>
              <w:t>COMPANY:                                                        TITLE:</w:t>
            </w:r>
          </w:p>
        </w:tc>
      </w:tr>
      <w:tr w:rsidR="009D172E" w14:paraId="236C50DC" w14:textId="77777777">
        <w:tc>
          <w:tcPr>
            <w:tcW w:w="9576" w:type="dxa"/>
          </w:tcPr>
          <w:p w14:paraId="4DA73A17" w14:textId="77777777" w:rsidR="009D172E" w:rsidRDefault="009D172E" w:rsidP="00504A6A">
            <w:pPr>
              <w:ind w:right="1080"/>
              <w:jc w:val="both"/>
              <w:rPr>
                <w:rFonts w:ascii="Verdana" w:hAnsi="Verdana"/>
                <w:sz w:val="20"/>
                <w:szCs w:val="20"/>
              </w:rPr>
            </w:pPr>
            <w:r>
              <w:rPr>
                <w:rFonts w:ascii="Verdana" w:hAnsi="Verdana"/>
                <w:sz w:val="20"/>
                <w:szCs w:val="20"/>
              </w:rPr>
              <w:t xml:space="preserve">ADDRESS:     </w:t>
            </w:r>
          </w:p>
        </w:tc>
      </w:tr>
      <w:tr w:rsidR="009D172E" w14:paraId="3BCDCB98" w14:textId="77777777">
        <w:tc>
          <w:tcPr>
            <w:tcW w:w="9576" w:type="dxa"/>
          </w:tcPr>
          <w:p w14:paraId="0D66CCDC" w14:textId="77777777" w:rsidR="009D172E" w:rsidRDefault="009D172E" w:rsidP="00504A6A">
            <w:pPr>
              <w:ind w:right="1080"/>
              <w:jc w:val="both"/>
              <w:rPr>
                <w:rFonts w:ascii="Verdana" w:hAnsi="Verdana"/>
                <w:sz w:val="20"/>
                <w:szCs w:val="20"/>
              </w:rPr>
            </w:pPr>
            <w:r>
              <w:rPr>
                <w:rFonts w:ascii="Verdana" w:hAnsi="Verdana"/>
                <w:sz w:val="20"/>
                <w:szCs w:val="20"/>
              </w:rPr>
              <w:t>CITY/STATE/ZIP:</w:t>
            </w:r>
          </w:p>
        </w:tc>
      </w:tr>
      <w:tr w:rsidR="009D172E" w14:paraId="191D93D7" w14:textId="77777777">
        <w:tc>
          <w:tcPr>
            <w:tcW w:w="9576" w:type="dxa"/>
          </w:tcPr>
          <w:p w14:paraId="61085E7C" w14:textId="77777777" w:rsidR="009D172E" w:rsidRDefault="009D172E" w:rsidP="00504A6A">
            <w:pPr>
              <w:ind w:right="1080"/>
              <w:jc w:val="both"/>
              <w:rPr>
                <w:rFonts w:ascii="Verdana" w:hAnsi="Verdana"/>
                <w:sz w:val="20"/>
                <w:szCs w:val="20"/>
              </w:rPr>
            </w:pPr>
            <w:r>
              <w:rPr>
                <w:rFonts w:ascii="Verdana" w:hAnsi="Verdana"/>
                <w:sz w:val="20"/>
                <w:szCs w:val="20"/>
              </w:rPr>
              <w:t xml:space="preserve">PHONE: </w:t>
            </w:r>
          </w:p>
        </w:tc>
      </w:tr>
      <w:tr w:rsidR="009D172E" w14:paraId="617D3FA2" w14:textId="77777777">
        <w:tc>
          <w:tcPr>
            <w:tcW w:w="9576" w:type="dxa"/>
          </w:tcPr>
          <w:p w14:paraId="1EBD5BF3" w14:textId="77777777" w:rsidR="009D172E" w:rsidRDefault="009D172E" w:rsidP="00504A6A">
            <w:pPr>
              <w:ind w:right="1080"/>
              <w:jc w:val="both"/>
              <w:rPr>
                <w:rFonts w:ascii="Verdana" w:hAnsi="Verdana"/>
                <w:sz w:val="20"/>
                <w:szCs w:val="20"/>
              </w:rPr>
            </w:pPr>
            <w:r>
              <w:rPr>
                <w:rFonts w:ascii="Verdana" w:hAnsi="Verdana"/>
                <w:sz w:val="20"/>
                <w:szCs w:val="20"/>
              </w:rPr>
              <w:t>EMAIL:</w:t>
            </w:r>
          </w:p>
        </w:tc>
      </w:tr>
    </w:tbl>
    <w:p w14:paraId="1CFF1933" w14:textId="77777777" w:rsidR="009D172E" w:rsidRDefault="009D172E" w:rsidP="00504A6A">
      <w:pPr>
        <w:ind w:right="1080"/>
        <w:jc w:val="both"/>
        <w:rPr>
          <w:rFonts w:ascii="Verdana" w:hAnsi="Verdana"/>
          <w:sz w:val="20"/>
          <w:szCs w:val="20"/>
        </w:rPr>
      </w:pPr>
    </w:p>
    <w:p w14:paraId="017669DC" w14:textId="77777777" w:rsidR="009D172E" w:rsidRDefault="009D172E" w:rsidP="00504A6A">
      <w:pPr>
        <w:ind w:right="1080"/>
        <w:jc w:val="both"/>
        <w:rPr>
          <w:rFonts w:ascii="Verdana" w:hAnsi="Verdana"/>
          <w:sz w:val="20"/>
          <w:szCs w:val="20"/>
        </w:rPr>
      </w:pPr>
      <w:r>
        <w:rPr>
          <w:rFonts w:ascii="Verdana" w:hAnsi="Verdana"/>
          <w:b/>
          <w:sz w:val="20"/>
          <w:szCs w:val="20"/>
          <w:bdr w:val="single" w:sz="4" w:space="0" w:color="auto"/>
        </w:rPr>
        <w:t xml:space="preserve">Part II: Session Information </w:t>
      </w:r>
      <w:r>
        <w:rPr>
          <w:rFonts w:ascii="Verdana" w:hAnsi="Verdana"/>
          <w:i/>
          <w:iCs/>
          <w:sz w:val="20"/>
          <w:szCs w:val="20"/>
        </w:rPr>
        <w:t xml:space="preserve">Include </w:t>
      </w:r>
      <w:r w:rsidR="00686D79">
        <w:rPr>
          <w:rFonts w:ascii="Verdana" w:hAnsi="Verdana"/>
          <w:i/>
          <w:iCs/>
          <w:sz w:val="20"/>
          <w:szCs w:val="20"/>
        </w:rPr>
        <w:t xml:space="preserve">brief </w:t>
      </w:r>
      <w:r>
        <w:rPr>
          <w:rFonts w:ascii="Verdana" w:hAnsi="Verdana"/>
          <w:i/>
          <w:iCs/>
          <w:sz w:val="20"/>
          <w:szCs w:val="20"/>
        </w:rPr>
        <w:t>title</w:t>
      </w:r>
      <w:r w:rsidR="00BC7841">
        <w:rPr>
          <w:rFonts w:ascii="Verdana" w:hAnsi="Verdana"/>
          <w:i/>
          <w:iCs/>
          <w:sz w:val="20"/>
          <w:szCs w:val="20"/>
        </w:rPr>
        <w:t>, session information and your speaker introduction.  A picture is optional.</w:t>
      </w:r>
    </w:p>
    <w:p w14:paraId="36C7D678" w14:textId="77777777" w:rsidR="00BC7841" w:rsidRDefault="00BC7841" w:rsidP="00504A6A">
      <w:pPr>
        <w:ind w:right="1080"/>
        <w:jc w:val="both"/>
        <w:rPr>
          <w:rFonts w:ascii="Verdana" w:hAnsi="Verdana"/>
          <w:sz w:val="20"/>
          <w:szCs w:val="20"/>
        </w:rPr>
      </w:pPr>
    </w:p>
    <w:p w14:paraId="2B7B8041" w14:textId="77777777" w:rsidR="009D172E" w:rsidRDefault="009D172E" w:rsidP="00504A6A">
      <w:pPr>
        <w:ind w:right="1080"/>
        <w:jc w:val="both"/>
        <w:rPr>
          <w:rFonts w:ascii="Verdana" w:hAnsi="Verdana"/>
          <w:sz w:val="20"/>
          <w:szCs w:val="20"/>
        </w:rPr>
      </w:pPr>
      <w:r>
        <w:rPr>
          <w:rFonts w:ascii="Verdana" w:hAnsi="Verdana"/>
          <w:b/>
          <w:bCs/>
          <w:sz w:val="20"/>
          <w:szCs w:val="20"/>
        </w:rPr>
        <w:t>SESSION TITLE</w:t>
      </w:r>
      <w:r w:rsidR="002101BD">
        <w:rPr>
          <w:rFonts w:ascii="Verdana" w:hAnsi="Verdana"/>
          <w:sz w:val="20"/>
          <w:szCs w:val="20"/>
        </w:rPr>
        <w:t xml:space="preserve"> (Attention Getting)</w:t>
      </w:r>
      <w:r>
        <w:rPr>
          <w:rFonts w:ascii="Verdana" w:hAnsi="Verdana"/>
          <w:sz w:val="20"/>
          <w:szCs w:val="20"/>
        </w:rPr>
        <w:t>:</w:t>
      </w:r>
    </w:p>
    <w:p w14:paraId="3BF40791" w14:textId="77777777" w:rsidR="002101BD" w:rsidRDefault="002101BD" w:rsidP="00504A6A">
      <w:pPr>
        <w:ind w:right="1080"/>
        <w:jc w:val="both"/>
        <w:rPr>
          <w:rFonts w:ascii="Verdana" w:hAnsi="Verdana"/>
          <w:sz w:val="20"/>
          <w:szCs w:val="20"/>
        </w:rPr>
      </w:pPr>
    </w:p>
    <w:p w14:paraId="1BD32A3B" w14:textId="77777777" w:rsidR="002101BD" w:rsidRDefault="002101BD" w:rsidP="00504A6A">
      <w:pPr>
        <w:ind w:right="1080"/>
        <w:jc w:val="both"/>
        <w:rPr>
          <w:rFonts w:ascii="Verdana" w:hAnsi="Verdana"/>
          <w:sz w:val="16"/>
          <w:szCs w:val="20"/>
        </w:rPr>
      </w:pPr>
    </w:p>
    <w:p w14:paraId="0F07EA22" w14:textId="77777777" w:rsidR="009D172E" w:rsidRDefault="009D172E" w:rsidP="00504A6A">
      <w:pPr>
        <w:ind w:right="1080"/>
        <w:jc w:val="both"/>
        <w:rPr>
          <w:rFonts w:ascii="Verdana" w:hAnsi="Verdana"/>
          <w:sz w:val="16"/>
          <w:szCs w:val="20"/>
        </w:rPr>
      </w:pPr>
    </w:p>
    <w:p w14:paraId="3DADE5E1" w14:textId="77777777" w:rsidR="009D172E" w:rsidRDefault="009D172E" w:rsidP="00504A6A">
      <w:pPr>
        <w:ind w:right="1080"/>
        <w:jc w:val="both"/>
        <w:rPr>
          <w:rFonts w:ascii="Verdana" w:hAnsi="Verdana"/>
          <w:sz w:val="16"/>
          <w:szCs w:val="20"/>
        </w:rPr>
      </w:pPr>
    </w:p>
    <w:p w14:paraId="5358C62C" w14:textId="77777777" w:rsidR="009D172E" w:rsidRDefault="009D172E" w:rsidP="00504A6A">
      <w:pPr>
        <w:ind w:right="1080"/>
        <w:jc w:val="both"/>
        <w:rPr>
          <w:rFonts w:ascii="Verdana" w:hAnsi="Verdana"/>
          <w:sz w:val="20"/>
          <w:szCs w:val="20"/>
        </w:rPr>
      </w:pPr>
      <w:r>
        <w:rPr>
          <w:rFonts w:ascii="Verdana" w:hAnsi="Verdana"/>
          <w:b/>
          <w:bCs/>
          <w:sz w:val="20"/>
          <w:szCs w:val="20"/>
        </w:rPr>
        <w:t>SESSION CONTENT SUMMARY</w:t>
      </w:r>
      <w:r>
        <w:rPr>
          <w:rFonts w:ascii="Verdana" w:hAnsi="Verdana"/>
          <w:sz w:val="20"/>
          <w:szCs w:val="20"/>
        </w:rPr>
        <w:t xml:space="preserve"> (concise, specific; define benefit):</w:t>
      </w:r>
    </w:p>
    <w:p w14:paraId="0FB7733C" w14:textId="77777777" w:rsidR="00BC7841" w:rsidRDefault="00BC7841" w:rsidP="00504A6A">
      <w:pPr>
        <w:ind w:right="1080"/>
        <w:jc w:val="both"/>
        <w:rPr>
          <w:rFonts w:ascii="Verdana" w:hAnsi="Verdana"/>
          <w:sz w:val="16"/>
          <w:szCs w:val="20"/>
        </w:rPr>
      </w:pPr>
    </w:p>
    <w:p w14:paraId="0BCC71D5" w14:textId="77777777" w:rsidR="002101BD" w:rsidRDefault="002101BD" w:rsidP="00504A6A">
      <w:pPr>
        <w:ind w:right="1080"/>
        <w:jc w:val="both"/>
        <w:rPr>
          <w:rFonts w:ascii="Verdana" w:hAnsi="Verdana"/>
          <w:sz w:val="16"/>
          <w:szCs w:val="20"/>
        </w:rPr>
      </w:pPr>
    </w:p>
    <w:p w14:paraId="3D37B239" w14:textId="77777777" w:rsidR="002101BD" w:rsidRDefault="002101BD" w:rsidP="00504A6A">
      <w:pPr>
        <w:ind w:right="1080"/>
        <w:jc w:val="both"/>
        <w:rPr>
          <w:rFonts w:ascii="Verdana" w:hAnsi="Verdana"/>
          <w:sz w:val="16"/>
          <w:szCs w:val="20"/>
        </w:rPr>
      </w:pPr>
    </w:p>
    <w:p w14:paraId="1CBD173D" w14:textId="77777777" w:rsidR="00BC7841" w:rsidRDefault="00BC7841" w:rsidP="00BC7841">
      <w:pPr>
        <w:ind w:right="1080"/>
        <w:jc w:val="both"/>
        <w:rPr>
          <w:rFonts w:ascii="Verdana" w:hAnsi="Verdana"/>
          <w:sz w:val="20"/>
          <w:szCs w:val="20"/>
        </w:rPr>
      </w:pPr>
      <w:r>
        <w:rPr>
          <w:rFonts w:ascii="Verdana" w:hAnsi="Verdana"/>
          <w:b/>
          <w:bCs/>
          <w:sz w:val="20"/>
          <w:szCs w:val="20"/>
        </w:rPr>
        <w:t>BIOGRAPHICAL SUMMARY</w:t>
      </w:r>
      <w:r>
        <w:rPr>
          <w:rFonts w:ascii="Verdana" w:hAnsi="Verdana"/>
          <w:sz w:val="20"/>
          <w:szCs w:val="20"/>
        </w:rPr>
        <w:t xml:space="preserve"> (approximately 100 words, 3</w:t>
      </w:r>
      <w:r w:rsidRPr="00BC7841">
        <w:rPr>
          <w:rFonts w:ascii="Verdana" w:hAnsi="Verdana"/>
          <w:sz w:val="20"/>
          <w:szCs w:val="20"/>
          <w:vertAlign w:val="superscript"/>
        </w:rPr>
        <w:t>rd</w:t>
      </w:r>
      <w:r>
        <w:rPr>
          <w:rFonts w:ascii="Verdana" w:hAnsi="Verdana"/>
          <w:sz w:val="20"/>
          <w:szCs w:val="20"/>
        </w:rPr>
        <w:t xml:space="preserve"> person tense, and will serve as your speaker/panelist introduction):</w:t>
      </w:r>
    </w:p>
    <w:p w14:paraId="1D315388" w14:textId="77777777" w:rsidR="00BC7841" w:rsidRDefault="00BC7841" w:rsidP="00BC7841">
      <w:pPr>
        <w:ind w:right="1080"/>
        <w:jc w:val="both"/>
        <w:rPr>
          <w:rFonts w:ascii="Verdana" w:hAnsi="Verdana"/>
          <w:sz w:val="20"/>
          <w:szCs w:val="20"/>
        </w:rPr>
      </w:pPr>
    </w:p>
    <w:p w14:paraId="085E501E" w14:textId="77777777" w:rsidR="00BC7841" w:rsidRDefault="00BC7841" w:rsidP="00BC7841">
      <w:pPr>
        <w:ind w:right="1080"/>
        <w:jc w:val="both"/>
        <w:rPr>
          <w:rFonts w:ascii="Verdana" w:hAnsi="Verdana"/>
          <w:sz w:val="16"/>
          <w:szCs w:val="20"/>
        </w:rPr>
      </w:pPr>
    </w:p>
    <w:p w14:paraId="25343BDB" w14:textId="77777777" w:rsidR="00BC7841" w:rsidRDefault="00BC7841" w:rsidP="00BC7841">
      <w:pPr>
        <w:ind w:right="1080"/>
        <w:jc w:val="both"/>
        <w:rPr>
          <w:rFonts w:ascii="Verdana" w:hAnsi="Verdana"/>
          <w:sz w:val="16"/>
          <w:szCs w:val="20"/>
        </w:rPr>
      </w:pPr>
    </w:p>
    <w:p w14:paraId="5FE919CC" w14:textId="77777777" w:rsidR="00BC7841" w:rsidRDefault="00BC7841" w:rsidP="00BC7841">
      <w:pPr>
        <w:ind w:right="1080"/>
        <w:jc w:val="both"/>
        <w:rPr>
          <w:rFonts w:ascii="Verdana" w:hAnsi="Verdana"/>
          <w:sz w:val="16"/>
          <w:szCs w:val="20"/>
        </w:rPr>
      </w:pPr>
    </w:p>
    <w:p w14:paraId="0C8F8DC4" w14:textId="77777777" w:rsidR="009D172E" w:rsidRDefault="009D172E" w:rsidP="00504A6A">
      <w:pPr>
        <w:ind w:right="1080"/>
        <w:jc w:val="both"/>
        <w:rPr>
          <w:rFonts w:ascii="Verdana" w:hAnsi="Verdana"/>
          <w:sz w:val="20"/>
          <w:szCs w:val="20"/>
        </w:rPr>
      </w:pPr>
    </w:p>
    <w:p w14:paraId="7A3E45D5" w14:textId="77777777" w:rsidR="009D172E" w:rsidRDefault="009D172E" w:rsidP="00504A6A">
      <w:pPr>
        <w:ind w:right="1080"/>
        <w:jc w:val="both"/>
        <w:rPr>
          <w:rFonts w:ascii="Verdana" w:hAnsi="Verdana"/>
          <w:b/>
          <w:sz w:val="20"/>
          <w:szCs w:val="20"/>
        </w:rPr>
      </w:pPr>
      <w:r>
        <w:rPr>
          <w:rFonts w:ascii="Verdana" w:hAnsi="Verdana"/>
          <w:b/>
          <w:sz w:val="20"/>
          <w:szCs w:val="20"/>
          <w:bdr w:val="single" w:sz="4" w:space="0" w:color="auto"/>
        </w:rPr>
        <w:t>Part III: Category/Format Information</w:t>
      </w:r>
    </w:p>
    <w:p w14:paraId="4209EDF8" w14:textId="4B374233" w:rsidR="0003528D" w:rsidRDefault="002101BD" w:rsidP="00504A6A">
      <w:pPr>
        <w:ind w:right="1080"/>
        <w:jc w:val="both"/>
        <w:rPr>
          <w:rFonts w:ascii="Verdana" w:hAnsi="Verdana"/>
          <w:b/>
          <w:bCs/>
          <w:i/>
          <w:iCs/>
          <w:sz w:val="20"/>
          <w:szCs w:val="20"/>
        </w:rPr>
      </w:pPr>
      <w:r>
        <w:rPr>
          <w:rFonts w:ascii="Verdana" w:hAnsi="Verdana"/>
          <w:b/>
          <w:bCs/>
          <w:i/>
          <w:iCs/>
          <w:sz w:val="20"/>
          <w:szCs w:val="20"/>
        </w:rPr>
        <w:t>-</w:t>
      </w:r>
      <w:r w:rsidR="009D172E">
        <w:rPr>
          <w:rFonts w:ascii="Verdana" w:hAnsi="Verdana"/>
          <w:b/>
          <w:bCs/>
          <w:i/>
          <w:iCs/>
          <w:sz w:val="20"/>
          <w:szCs w:val="20"/>
        </w:rPr>
        <w:t xml:space="preserve">Format of </w:t>
      </w:r>
      <w:r>
        <w:rPr>
          <w:rFonts w:ascii="Verdana" w:hAnsi="Verdana"/>
          <w:b/>
          <w:bCs/>
          <w:i/>
          <w:iCs/>
          <w:sz w:val="20"/>
          <w:szCs w:val="20"/>
        </w:rPr>
        <w:t xml:space="preserve">each </w:t>
      </w:r>
      <w:r w:rsidR="00BC7841">
        <w:rPr>
          <w:rFonts w:ascii="Verdana" w:hAnsi="Verdana"/>
          <w:b/>
          <w:bCs/>
          <w:i/>
          <w:iCs/>
          <w:sz w:val="20"/>
          <w:szCs w:val="20"/>
        </w:rPr>
        <w:t>technology spotlight</w:t>
      </w:r>
      <w:r w:rsidR="00EB1A12">
        <w:rPr>
          <w:rFonts w:ascii="Verdana" w:hAnsi="Verdana"/>
          <w:b/>
          <w:bCs/>
          <w:i/>
          <w:iCs/>
          <w:sz w:val="20"/>
          <w:szCs w:val="20"/>
        </w:rPr>
        <w:t>/skillset</w:t>
      </w:r>
      <w:r w:rsidR="00BC7841">
        <w:rPr>
          <w:rFonts w:ascii="Verdana" w:hAnsi="Verdana"/>
          <w:b/>
          <w:bCs/>
          <w:i/>
          <w:iCs/>
          <w:sz w:val="20"/>
          <w:szCs w:val="20"/>
        </w:rPr>
        <w:t xml:space="preserve"> </w:t>
      </w:r>
      <w:r w:rsidR="0003528D">
        <w:rPr>
          <w:rFonts w:ascii="Verdana" w:hAnsi="Verdana"/>
          <w:b/>
          <w:bCs/>
          <w:i/>
          <w:iCs/>
          <w:sz w:val="20"/>
          <w:szCs w:val="20"/>
        </w:rPr>
        <w:t xml:space="preserve">breakout </w:t>
      </w:r>
      <w:r>
        <w:rPr>
          <w:rFonts w:ascii="Verdana" w:hAnsi="Verdana"/>
          <w:b/>
          <w:bCs/>
          <w:i/>
          <w:iCs/>
          <w:sz w:val="20"/>
          <w:szCs w:val="20"/>
        </w:rPr>
        <w:t>s</w:t>
      </w:r>
      <w:r w:rsidR="009D172E">
        <w:rPr>
          <w:rFonts w:ascii="Verdana" w:hAnsi="Verdana"/>
          <w:b/>
          <w:bCs/>
          <w:i/>
          <w:iCs/>
          <w:sz w:val="20"/>
          <w:szCs w:val="20"/>
        </w:rPr>
        <w:t xml:space="preserve">ession is </w:t>
      </w:r>
      <w:r>
        <w:rPr>
          <w:rFonts w:ascii="Verdana" w:hAnsi="Verdana"/>
          <w:b/>
          <w:bCs/>
          <w:i/>
          <w:iCs/>
          <w:sz w:val="20"/>
          <w:szCs w:val="20"/>
        </w:rPr>
        <w:t>45</w:t>
      </w:r>
      <w:r w:rsidR="009D172E">
        <w:rPr>
          <w:rFonts w:ascii="Verdana" w:hAnsi="Verdana"/>
          <w:b/>
          <w:bCs/>
          <w:i/>
          <w:iCs/>
          <w:sz w:val="20"/>
          <w:szCs w:val="20"/>
        </w:rPr>
        <w:t xml:space="preserve"> minute</w:t>
      </w:r>
      <w:r>
        <w:rPr>
          <w:rFonts w:ascii="Verdana" w:hAnsi="Verdana"/>
          <w:b/>
          <w:bCs/>
          <w:i/>
          <w:iCs/>
          <w:sz w:val="20"/>
          <w:szCs w:val="20"/>
        </w:rPr>
        <w:t xml:space="preserve">s </w:t>
      </w:r>
    </w:p>
    <w:p w14:paraId="11FB2B06" w14:textId="77777777" w:rsidR="0003528D" w:rsidRDefault="0003528D" w:rsidP="00504A6A">
      <w:pPr>
        <w:ind w:right="1080"/>
        <w:jc w:val="both"/>
        <w:rPr>
          <w:rFonts w:ascii="Verdana" w:hAnsi="Verdana"/>
          <w:b/>
          <w:bCs/>
          <w:i/>
          <w:iCs/>
          <w:sz w:val="20"/>
          <w:szCs w:val="20"/>
        </w:rPr>
      </w:pPr>
    </w:p>
    <w:p w14:paraId="6BAE362E" w14:textId="77777777" w:rsidR="009D172E" w:rsidRDefault="002101BD" w:rsidP="00504A6A">
      <w:pPr>
        <w:ind w:right="1080"/>
        <w:jc w:val="both"/>
        <w:rPr>
          <w:rFonts w:ascii="Verdana" w:hAnsi="Verdana"/>
          <w:b/>
          <w:bCs/>
          <w:i/>
          <w:iCs/>
          <w:sz w:val="20"/>
          <w:szCs w:val="20"/>
        </w:rPr>
      </w:pPr>
      <w:r>
        <w:rPr>
          <w:rFonts w:ascii="Verdana" w:hAnsi="Verdana"/>
          <w:b/>
          <w:bCs/>
          <w:i/>
          <w:iCs/>
          <w:sz w:val="20"/>
          <w:szCs w:val="20"/>
        </w:rPr>
        <w:t>-</w:t>
      </w:r>
      <w:r w:rsidR="009D172E">
        <w:rPr>
          <w:rFonts w:ascii="Verdana" w:hAnsi="Verdana"/>
          <w:b/>
          <w:bCs/>
          <w:i/>
          <w:iCs/>
          <w:sz w:val="20"/>
          <w:szCs w:val="20"/>
        </w:rPr>
        <w:t>Please check the applicable category:</w:t>
      </w:r>
    </w:p>
    <w:p w14:paraId="15617AF9" w14:textId="77777777" w:rsidR="009D172E" w:rsidRDefault="009D172E" w:rsidP="00504A6A">
      <w:pPr>
        <w:ind w:left="360" w:right="1080"/>
        <w:jc w:val="both"/>
        <w:rPr>
          <w:rFonts w:ascii="Verdana" w:hAnsi="Verdana"/>
          <w:sz w:val="20"/>
          <w:szCs w:val="20"/>
        </w:rPr>
      </w:pPr>
      <w:r>
        <w:rPr>
          <w:rFonts w:ascii="Verdana" w:hAnsi="Verdana"/>
          <w:sz w:val="20"/>
          <w:szCs w:val="20"/>
        </w:rPr>
        <w:t>__</w:t>
      </w:r>
      <w:r>
        <w:rPr>
          <w:rFonts w:ascii="Verdana" w:hAnsi="Verdana"/>
          <w:b/>
          <w:sz w:val="20"/>
          <w:szCs w:val="20"/>
          <w:u w:val="single"/>
        </w:rPr>
        <w:t xml:space="preserve"> </w:t>
      </w:r>
      <w:r>
        <w:rPr>
          <w:rFonts w:ascii="Verdana" w:hAnsi="Verdana"/>
          <w:sz w:val="20"/>
          <w:szCs w:val="20"/>
        </w:rPr>
        <w:t xml:space="preserve">__ </w:t>
      </w:r>
      <w:r w:rsidR="0098620A">
        <w:rPr>
          <w:rFonts w:ascii="Verdana" w:hAnsi="Verdana"/>
          <w:sz w:val="20"/>
          <w:szCs w:val="20"/>
        </w:rPr>
        <w:t xml:space="preserve"> </w:t>
      </w:r>
      <w:r w:rsidR="006927AD">
        <w:rPr>
          <w:rFonts w:ascii="Verdana" w:hAnsi="Verdana"/>
          <w:sz w:val="20"/>
          <w:szCs w:val="20"/>
        </w:rPr>
        <w:t xml:space="preserve">IT </w:t>
      </w:r>
      <w:r>
        <w:rPr>
          <w:rFonts w:ascii="Verdana" w:hAnsi="Verdana"/>
          <w:sz w:val="20"/>
          <w:szCs w:val="20"/>
        </w:rPr>
        <w:t>Jobs &amp; Career</w:t>
      </w:r>
      <w:r w:rsidR="00857377">
        <w:rPr>
          <w:rFonts w:ascii="Verdana" w:hAnsi="Verdana"/>
          <w:sz w:val="20"/>
          <w:szCs w:val="20"/>
        </w:rPr>
        <w:t>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_____ </w:t>
      </w:r>
      <w:r w:rsidR="00B704A5">
        <w:rPr>
          <w:rFonts w:ascii="Verdana" w:hAnsi="Verdana"/>
          <w:sz w:val="20"/>
          <w:szCs w:val="20"/>
        </w:rPr>
        <w:t>General</w:t>
      </w:r>
      <w:r w:rsidR="00EF2AE9">
        <w:rPr>
          <w:rFonts w:ascii="Verdana" w:hAnsi="Verdana"/>
          <w:sz w:val="20"/>
          <w:szCs w:val="20"/>
        </w:rPr>
        <w:t>/ALL Attendees</w:t>
      </w:r>
    </w:p>
    <w:p w14:paraId="57B76A76" w14:textId="77777777" w:rsidR="009D172E" w:rsidRDefault="009D172E" w:rsidP="00B704A5">
      <w:pPr>
        <w:ind w:left="360" w:right="1080"/>
        <w:jc w:val="both"/>
        <w:rPr>
          <w:rFonts w:ascii="Verdana" w:hAnsi="Verdana"/>
          <w:sz w:val="20"/>
          <w:szCs w:val="20"/>
        </w:rPr>
      </w:pPr>
      <w:r>
        <w:rPr>
          <w:rFonts w:ascii="Verdana" w:hAnsi="Verdana"/>
          <w:sz w:val="20"/>
          <w:szCs w:val="20"/>
        </w:rPr>
        <w:t>_____ Technol</w:t>
      </w:r>
      <w:r w:rsidR="00B704A5">
        <w:rPr>
          <w:rFonts w:ascii="Verdana" w:hAnsi="Verdana"/>
          <w:sz w:val="20"/>
          <w:szCs w:val="20"/>
        </w:rPr>
        <w:t>ogy &amp; Innovation</w:t>
      </w:r>
      <w:r w:rsidR="00B704A5">
        <w:rPr>
          <w:rFonts w:ascii="Verdana" w:hAnsi="Verdana"/>
          <w:sz w:val="20"/>
          <w:szCs w:val="20"/>
        </w:rPr>
        <w:tab/>
      </w:r>
      <w:r w:rsidR="00B704A5">
        <w:rPr>
          <w:rFonts w:ascii="Verdana" w:hAnsi="Verdana"/>
          <w:sz w:val="20"/>
          <w:szCs w:val="20"/>
        </w:rPr>
        <w:tab/>
      </w:r>
      <w:r w:rsidR="00B704A5">
        <w:rPr>
          <w:rFonts w:ascii="Verdana" w:hAnsi="Verdana"/>
          <w:sz w:val="20"/>
          <w:szCs w:val="20"/>
        </w:rPr>
        <w:tab/>
        <w:t>_____ Faculty Only</w:t>
      </w:r>
    </w:p>
    <w:p w14:paraId="327C2010" w14:textId="77777777" w:rsidR="006927AD" w:rsidRDefault="006927AD" w:rsidP="00B704A5">
      <w:pPr>
        <w:ind w:left="360" w:right="1080"/>
        <w:jc w:val="both"/>
        <w:rPr>
          <w:rFonts w:ascii="Verdana" w:hAnsi="Verdana"/>
          <w:sz w:val="20"/>
          <w:szCs w:val="20"/>
        </w:rPr>
      </w:pPr>
      <w:r>
        <w:rPr>
          <w:rFonts w:ascii="Verdana" w:hAnsi="Verdana"/>
          <w:sz w:val="20"/>
          <w:szCs w:val="20"/>
        </w:rPr>
        <w:t>_____ Graphics/Gaming</w:t>
      </w:r>
    </w:p>
    <w:p w14:paraId="5EE6CE91" w14:textId="77777777" w:rsidR="003A79CB" w:rsidRDefault="003A79CB" w:rsidP="00B704A5">
      <w:pPr>
        <w:ind w:left="360" w:right="1080"/>
        <w:jc w:val="both"/>
        <w:rPr>
          <w:rFonts w:ascii="Verdana" w:hAnsi="Verdana"/>
          <w:sz w:val="20"/>
          <w:szCs w:val="20"/>
        </w:rPr>
      </w:pPr>
      <w:r>
        <w:rPr>
          <w:rFonts w:ascii="Verdana" w:hAnsi="Verdana"/>
          <w:sz w:val="20"/>
          <w:szCs w:val="20"/>
        </w:rPr>
        <w:t>_____ Security</w:t>
      </w:r>
    </w:p>
    <w:p w14:paraId="578F78D3" w14:textId="77777777" w:rsidR="003A79CB" w:rsidRDefault="003A79CB" w:rsidP="00B704A5">
      <w:pPr>
        <w:ind w:left="360" w:right="1080"/>
        <w:jc w:val="both"/>
        <w:rPr>
          <w:rFonts w:ascii="Verdana" w:hAnsi="Verdana"/>
          <w:sz w:val="20"/>
          <w:szCs w:val="20"/>
        </w:rPr>
      </w:pPr>
      <w:r>
        <w:rPr>
          <w:rFonts w:ascii="Verdana" w:hAnsi="Verdana"/>
          <w:sz w:val="20"/>
          <w:szCs w:val="20"/>
        </w:rPr>
        <w:t xml:space="preserve">_____ </w:t>
      </w:r>
      <w:r w:rsidR="00BC7841">
        <w:rPr>
          <w:rFonts w:ascii="Verdana" w:hAnsi="Verdana"/>
          <w:sz w:val="20"/>
          <w:szCs w:val="20"/>
        </w:rPr>
        <w:t>Internet of Things</w:t>
      </w:r>
    </w:p>
    <w:p w14:paraId="361B22ED" w14:textId="77777777" w:rsidR="003A79CB" w:rsidRDefault="003A79CB" w:rsidP="00B704A5">
      <w:pPr>
        <w:ind w:left="360" w:right="1080"/>
        <w:jc w:val="both"/>
        <w:rPr>
          <w:rFonts w:ascii="Verdana" w:hAnsi="Verdana"/>
          <w:sz w:val="20"/>
          <w:szCs w:val="20"/>
        </w:rPr>
      </w:pPr>
      <w:r>
        <w:rPr>
          <w:rFonts w:ascii="Verdana" w:hAnsi="Verdana"/>
          <w:sz w:val="20"/>
          <w:szCs w:val="20"/>
        </w:rPr>
        <w:t>_____ Social Networking/Marketing</w:t>
      </w:r>
    </w:p>
    <w:p w14:paraId="4A17A3A1" w14:textId="2F49D345" w:rsidR="0006552D" w:rsidRDefault="0006552D" w:rsidP="00B704A5">
      <w:pPr>
        <w:ind w:left="360" w:right="1080"/>
        <w:jc w:val="both"/>
        <w:rPr>
          <w:rFonts w:ascii="Verdana" w:hAnsi="Verdana"/>
          <w:sz w:val="20"/>
          <w:szCs w:val="20"/>
        </w:rPr>
      </w:pPr>
      <w:r>
        <w:rPr>
          <w:rFonts w:ascii="Verdana" w:hAnsi="Verdana"/>
          <w:sz w:val="20"/>
          <w:szCs w:val="20"/>
        </w:rPr>
        <w:t>_____ Systems Development/Project Management</w:t>
      </w:r>
    </w:p>
    <w:p w14:paraId="3E3AB9C9" w14:textId="60FA1268" w:rsidR="00EB1A12" w:rsidRDefault="00EB1A12" w:rsidP="00B704A5">
      <w:pPr>
        <w:ind w:left="360" w:right="1080"/>
        <w:jc w:val="both"/>
        <w:rPr>
          <w:rFonts w:ascii="Verdana" w:hAnsi="Verdana"/>
          <w:sz w:val="20"/>
          <w:szCs w:val="20"/>
        </w:rPr>
      </w:pPr>
      <w:r>
        <w:rPr>
          <w:rFonts w:ascii="Verdana" w:hAnsi="Verdana"/>
          <w:sz w:val="20"/>
          <w:szCs w:val="20"/>
        </w:rPr>
        <w:t>_____ A specific technology skillset</w:t>
      </w:r>
    </w:p>
    <w:p w14:paraId="07ED46E9" w14:textId="77777777" w:rsidR="009D172E" w:rsidRDefault="009D172E" w:rsidP="00504A6A">
      <w:pPr>
        <w:ind w:left="360" w:right="1080"/>
        <w:jc w:val="both"/>
        <w:rPr>
          <w:rFonts w:ascii="Verdana" w:hAnsi="Verdana"/>
          <w:b/>
          <w:sz w:val="20"/>
          <w:szCs w:val="20"/>
        </w:rPr>
      </w:pPr>
    </w:p>
    <w:p w14:paraId="34C60FF1" w14:textId="77777777" w:rsidR="009D172E" w:rsidRDefault="0006552D" w:rsidP="002101BD">
      <w:pPr>
        <w:ind w:right="1080"/>
        <w:jc w:val="both"/>
        <w:rPr>
          <w:rFonts w:ascii="Verdana" w:hAnsi="Verdana"/>
          <w:b/>
          <w:i/>
          <w:iCs/>
          <w:sz w:val="20"/>
          <w:szCs w:val="20"/>
        </w:rPr>
      </w:pPr>
      <w:r>
        <w:rPr>
          <w:rFonts w:ascii="Verdana" w:hAnsi="Verdana"/>
          <w:b/>
          <w:i/>
          <w:iCs/>
          <w:sz w:val="20"/>
          <w:szCs w:val="20"/>
        </w:rPr>
        <w:t xml:space="preserve">FITE </w:t>
      </w:r>
      <w:r w:rsidR="009D172E">
        <w:rPr>
          <w:rFonts w:ascii="Verdana" w:hAnsi="Verdana"/>
          <w:b/>
          <w:i/>
          <w:iCs/>
          <w:sz w:val="20"/>
          <w:szCs w:val="20"/>
        </w:rPr>
        <w:t>will use its best efforts to honor your scheduling request:</w:t>
      </w:r>
    </w:p>
    <w:p w14:paraId="2D5E6C57" w14:textId="644322B5" w:rsidR="0003528D" w:rsidRDefault="009D172E" w:rsidP="00504A6A">
      <w:pPr>
        <w:ind w:left="360" w:right="1080"/>
        <w:jc w:val="both"/>
        <w:rPr>
          <w:rFonts w:ascii="Verdana" w:hAnsi="Verdana"/>
          <w:sz w:val="20"/>
          <w:szCs w:val="20"/>
        </w:rPr>
      </w:pPr>
      <w:r>
        <w:rPr>
          <w:rFonts w:ascii="Verdana" w:hAnsi="Verdana"/>
          <w:sz w:val="20"/>
          <w:szCs w:val="20"/>
        </w:rPr>
        <w:t xml:space="preserve">_____ Friday morning, </w:t>
      </w:r>
      <w:r w:rsidR="007F6BCC">
        <w:rPr>
          <w:rFonts w:ascii="Verdana" w:hAnsi="Verdana"/>
          <w:sz w:val="20"/>
          <w:szCs w:val="20"/>
        </w:rPr>
        <w:t>March</w:t>
      </w:r>
      <w:r w:rsidR="00897B60">
        <w:rPr>
          <w:rFonts w:ascii="Verdana" w:hAnsi="Verdana"/>
          <w:sz w:val="20"/>
          <w:szCs w:val="20"/>
        </w:rPr>
        <w:t xml:space="preserve"> </w:t>
      </w:r>
      <w:r w:rsidR="006E36A7">
        <w:rPr>
          <w:rFonts w:ascii="Verdana" w:hAnsi="Verdana"/>
          <w:sz w:val="20"/>
          <w:szCs w:val="20"/>
        </w:rPr>
        <w:t>31</w:t>
      </w:r>
      <w:r w:rsidR="00EB1A12">
        <w:rPr>
          <w:rFonts w:ascii="Verdana" w:hAnsi="Verdana"/>
          <w:sz w:val="20"/>
          <w:szCs w:val="20"/>
        </w:rPr>
        <w:t xml:space="preserve">, </w:t>
      </w:r>
      <w:r w:rsidR="006E36A7">
        <w:rPr>
          <w:rFonts w:ascii="Verdana" w:hAnsi="Verdana"/>
          <w:sz w:val="20"/>
          <w:szCs w:val="20"/>
        </w:rPr>
        <w:t>2023</w:t>
      </w:r>
    </w:p>
    <w:p w14:paraId="1A6F0CA4" w14:textId="2DAABF15" w:rsidR="0003528D" w:rsidRDefault="009D172E" w:rsidP="00504A6A">
      <w:pPr>
        <w:ind w:left="360" w:right="1080"/>
        <w:jc w:val="both"/>
        <w:rPr>
          <w:rFonts w:ascii="Verdana" w:hAnsi="Verdana"/>
          <w:sz w:val="20"/>
          <w:szCs w:val="20"/>
        </w:rPr>
      </w:pPr>
      <w:r>
        <w:rPr>
          <w:rFonts w:ascii="Verdana" w:hAnsi="Verdana"/>
          <w:sz w:val="20"/>
          <w:szCs w:val="20"/>
        </w:rPr>
        <w:t xml:space="preserve">_____ Friday afternoon, </w:t>
      </w:r>
      <w:r w:rsidR="007F6BCC">
        <w:rPr>
          <w:rFonts w:ascii="Verdana" w:hAnsi="Verdana"/>
          <w:sz w:val="20"/>
          <w:szCs w:val="20"/>
        </w:rPr>
        <w:t>March</w:t>
      </w:r>
      <w:r w:rsidR="00897B60">
        <w:rPr>
          <w:rFonts w:ascii="Verdana" w:hAnsi="Verdana"/>
          <w:sz w:val="20"/>
          <w:szCs w:val="20"/>
        </w:rPr>
        <w:t xml:space="preserve"> </w:t>
      </w:r>
      <w:r w:rsidR="006E36A7">
        <w:rPr>
          <w:rFonts w:ascii="Verdana" w:hAnsi="Verdana"/>
          <w:sz w:val="20"/>
          <w:szCs w:val="20"/>
        </w:rPr>
        <w:t>31</w:t>
      </w:r>
      <w:r w:rsidR="00EB1A12">
        <w:rPr>
          <w:rFonts w:ascii="Verdana" w:hAnsi="Verdana"/>
          <w:sz w:val="20"/>
          <w:szCs w:val="20"/>
        </w:rPr>
        <w:t xml:space="preserve">, </w:t>
      </w:r>
      <w:r w:rsidR="006E36A7">
        <w:rPr>
          <w:rFonts w:ascii="Verdana" w:hAnsi="Verdana"/>
          <w:sz w:val="20"/>
          <w:szCs w:val="20"/>
        </w:rPr>
        <w:t>2023</w:t>
      </w:r>
    </w:p>
    <w:p w14:paraId="3144AA8C" w14:textId="4CF8FA72" w:rsidR="0003528D" w:rsidRDefault="0003528D" w:rsidP="00504A6A">
      <w:pPr>
        <w:ind w:left="360" w:right="1080"/>
        <w:jc w:val="both"/>
        <w:rPr>
          <w:rFonts w:ascii="Verdana" w:hAnsi="Verdana"/>
          <w:sz w:val="20"/>
          <w:szCs w:val="20"/>
        </w:rPr>
      </w:pPr>
      <w:r>
        <w:rPr>
          <w:rFonts w:ascii="Verdana" w:hAnsi="Verdana"/>
          <w:sz w:val="20"/>
          <w:szCs w:val="20"/>
        </w:rPr>
        <w:t xml:space="preserve">_____ Saturday morning, </w:t>
      </w:r>
      <w:r w:rsidR="006E36A7">
        <w:rPr>
          <w:rFonts w:ascii="Verdana" w:hAnsi="Verdana"/>
          <w:sz w:val="20"/>
          <w:szCs w:val="20"/>
        </w:rPr>
        <w:t>April 1</w:t>
      </w:r>
      <w:r w:rsidR="00EB1A12">
        <w:rPr>
          <w:rFonts w:ascii="Verdana" w:hAnsi="Verdana"/>
          <w:sz w:val="20"/>
          <w:szCs w:val="20"/>
        </w:rPr>
        <w:t xml:space="preserve">, </w:t>
      </w:r>
      <w:r w:rsidR="006E36A7">
        <w:rPr>
          <w:rFonts w:ascii="Verdana" w:hAnsi="Verdana"/>
          <w:sz w:val="20"/>
          <w:szCs w:val="20"/>
        </w:rPr>
        <w:t>2023</w:t>
      </w:r>
    </w:p>
    <w:p w14:paraId="324F94D4" w14:textId="77777777" w:rsidR="009D172E" w:rsidRDefault="009D172E" w:rsidP="00504A6A">
      <w:pPr>
        <w:ind w:left="360" w:right="1080"/>
        <w:jc w:val="both"/>
        <w:rPr>
          <w:rFonts w:ascii="Verdana" w:hAnsi="Verdana"/>
          <w:sz w:val="20"/>
          <w:szCs w:val="20"/>
        </w:rPr>
      </w:pPr>
      <w:r>
        <w:rPr>
          <w:rFonts w:ascii="Verdana" w:hAnsi="Verdana"/>
          <w:sz w:val="20"/>
          <w:szCs w:val="20"/>
        </w:rPr>
        <w:t>___</w:t>
      </w:r>
      <w:r>
        <w:rPr>
          <w:rFonts w:ascii="Verdana" w:hAnsi="Verdana"/>
          <w:sz w:val="20"/>
          <w:szCs w:val="20"/>
        </w:rPr>
        <w:softHyphen/>
        <w:t>__ No Preference</w:t>
      </w:r>
    </w:p>
    <w:p w14:paraId="320D45EF" w14:textId="77777777" w:rsidR="009D172E" w:rsidRDefault="009D172E" w:rsidP="00504A6A">
      <w:pPr>
        <w:ind w:right="1080"/>
        <w:jc w:val="both"/>
        <w:rPr>
          <w:rFonts w:ascii="Verdana" w:hAnsi="Verdana"/>
          <w:sz w:val="20"/>
          <w:szCs w:val="20"/>
        </w:rPr>
      </w:pPr>
    </w:p>
    <w:p w14:paraId="4240AF27" w14:textId="77777777" w:rsidR="009D172E" w:rsidRDefault="009D172E" w:rsidP="00504A6A">
      <w:pPr>
        <w:ind w:right="1080"/>
        <w:jc w:val="both"/>
        <w:rPr>
          <w:rFonts w:ascii="Verdana" w:hAnsi="Verdana"/>
          <w:sz w:val="20"/>
          <w:szCs w:val="20"/>
        </w:rPr>
      </w:pPr>
      <w:r>
        <w:rPr>
          <w:rFonts w:ascii="Verdana" w:hAnsi="Verdana"/>
          <w:b/>
          <w:sz w:val="20"/>
          <w:szCs w:val="20"/>
          <w:bdr w:val="single" w:sz="4" w:space="0" w:color="auto"/>
        </w:rPr>
        <w:t xml:space="preserve">CONTACT US  </w:t>
      </w:r>
    </w:p>
    <w:p w14:paraId="468C3007" w14:textId="77777777" w:rsidR="009D172E" w:rsidRDefault="009D172E" w:rsidP="00504A6A">
      <w:pPr>
        <w:ind w:right="1080"/>
        <w:jc w:val="both"/>
        <w:rPr>
          <w:rFonts w:ascii="Verdana" w:hAnsi="Verdana"/>
          <w:i/>
          <w:sz w:val="20"/>
          <w:szCs w:val="20"/>
        </w:rPr>
      </w:pPr>
    </w:p>
    <w:p w14:paraId="3263640F" w14:textId="06ACC5D4" w:rsidR="00686D79" w:rsidRPr="00686D79" w:rsidRDefault="009D172E" w:rsidP="00504A6A">
      <w:pPr>
        <w:ind w:right="1080"/>
        <w:jc w:val="both"/>
        <w:rPr>
          <w:rFonts w:ascii="Verdana" w:hAnsi="Verdana"/>
          <w:sz w:val="20"/>
          <w:szCs w:val="20"/>
        </w:rPr>
      </w:pPr>
      <w:r>
        <w:rPr>
          <w:rFonts w:ascii="Verdana" w:hAnsi="Verdana"/>
          <w:i/>
          <w:sz w:val="20"/>
          <w:szCs w:val="20"/>
        </w:rPr>
        <w:t xml:space="preserve">Thank you for your interest in speaking at the </w:t>
      </w:r>
      <w:r w:rsidR="006E36A7">
        <w:rPr>
          <w:rFonts w:ascii="Verdana" w:hAnsi="Verdana"/>
          <w:i/>
          <w:sz w:val="20"/>
          <w:szCs w:val="20"/>
        </w:rPr>
        <w:t>2023</w:t>
      </w:r>
      <w:r>
        <w:rPr>
          <w:rFonts w:ascii="Verdana" w:hAnsi="Verdana"/>
          <w:i/>
          <w:sz w:val="20"/>
          <w:szCs w:val="20"/>
        </w:rPr>
        <w:t xml:space="preserve"> </w:t>
      </w:r>
      <w:r w:rsidR="0003528D">
        <w:rPr>
          <w:rFonts w:ascii="Verdana" w:hAnsi="Verdana"/>
          <w:i/>
          <w:sz w:val="20"/>
          <w:szCs w:val="20"/>
        </w:rPr>
        <w:t xml:space="preserve">USITCC event!  For </w:t>
      </w:r>
      <w:r>
        <w:rPr>
          <w:rFonts w:ascii="Verdana" w:hAnsi="Verdana"/>
          <w:i/>
          <w:sz w:val="20"/>
          <w:szCs w:val="20"/>
        </w:rPr>
        <w:t>all questions and/or speaker proposal submissions</w:t>
      </w:r>
      <w:r w:rsidR="00B704A5">
        <w:rPr>
          <w:rFonts w:ascii="Verdana" w:hAnsi="Verdana"/>
          <w:i/>
          <w:sz w:val="20"/>
          <w:szCs w:val="20"/>
        </w:rPr>
        <w:t>, let alone wish to learn more about potential spon</w:t>
      </w:r>
      <w:r w:rsidR="00ED543A">
        <w:rPr>
          <w:rFonts w:ascii="Verdana" w:hAnsi="Verdana"/>
          <w:i/>
          <w:sz w:val="20"/>
          <w:szCs w:val="20"/>
        </w:rPr>
        <w:t xml:space="preserve">sor and exhibitor opportunities, </w:t>
      </w:r>
      <w:r w:rsidR="00B704A5">
        <w:rPr>
          <w:rFonts w:ascii="Verdana" w:hAnsi="Verdana"/>
          <w:i/>
          <w:sz w:val="20"/>
          <w:szCs w:val="20"/>
        </w:rPr>
        <w:t xml:space="preserve">contact </w:t>
      </w:r>
      <w:r w:rsidR="0003528D">
        <w:rPr>
          <w:rFonts w:ascii="Verdana" w:hAnsi="Verdana"/>
          <w:i/>
          <w:sz w:val="20"/>
          <w:szCs w:val="20"/>
        </w:rPr>
        <w:t>FITE</w:t>
      </w:r>
      <w:r w:rsidR="003C1C2E">
        <w:rPr>
          <w:rFonts w:ascii="Verdana" w:hAnsi="Verdana"/>
          <w:i/>
          <w:sz w:val="20"/>
          <w:szCs w:val="20"/>
        </w:rPr>
        <w:t xml:space="preserve"> VP &amp; </w:t>
      </w:r>
      <w:r w:rsidR="0003528D">
        <w:rPr>
          <w:rFonts w:ascii="Verdana" w:hAnsi="Verdana"/>
          <w:i/>
          <w:sz w:val="20"/>
          <w:szCs w:val="20"/>
        </w:rPr>
        <w:t xml:space="preserve">USITCC Event Planner </w:t>
      </w:r>
      <w:r w:rsidR="00686D79" w:rsidRPr="00686D79">
        <w:rPr>
          <w:rFonts w:ascii="Verdana" w:hAnsi="Verdana" w:cs="Arial"/>
          <w:color w:val="000000"/>
          <w:sz w:val="20"/>
          <w:szCs w:val="20"/>
        </w:rPr>
        <w:t xml:space="preserve">Kevin Jetton at </w:t>
      </w:r>
      <w:hyperlink r:id="rId8" w:history="1">
        <w:r w:rsidR="0003528D" w:rsidRPr="009A2051">
          <w:rPr>
            <w:rStyle w:val="Hyperlink"/>
            <w:rFonts w:ascii="Verdana" w:hAnsi="Verdana" w:cs="Arial"/>
            <w:sz w:val="20"/>
            <w:szCs w:val="20"/>
          </w:rPr>
          <w:t>kjetton@satx.rr.com</w:t>
        </w:r>
      </w:hyperlink>
      <w:r w:rsidR="00D67609">
        <w:rPr>
          <w:rFonts w:ascii="Verdana" w:hAnsi="Verdana" w:cs="Arial"/>
          <w:sz w:val="20"/>
          <w:szCs w:val="20"/>
        </w:rPr>
        <w:t xml:space="preserve"> </w:t>
      </w:r>
      <w:r w:rsidR="00686D79" w:rsidRPr="00686D79">
        <w:rPr>
          <w:rFonts w:ascii="Verdana" w:hAnsi="Verdana" w:cs="Arial"/>
          <w:color w:val="000000"/>
          <w:sz w:val="20"/>
          <w:szCs w:val="20"/>
        </w:rPr>
        <w:t xml:space="preserve">or </w:t>
      </w:r>
      <w:r w:rsidR="0035206C">
        <w:rPr>
          <w:rFonts w:ascii="Verdana" w:hAnsi="Verdana" w:cs="Arial"/>
          <w:color w:val="000000"/>
          <w:sz w:val="20"/>
          <w:szCs w:val="20"/>
        </w:rPr>
        <w:t xml:space="preserve">call </w:t>
      </w:r>
      <w:r w:rsidR="00686D79" w:rsidRPr="00686D79">
        <w:rPr>
          <w:rFonts w:ascii="Verdana" w:hAnsi="Verdana" w:cs="Arial"/>
          <w:color w:val="000000"/>
          <w:sz w:val="20"/>
          <w:szCs w:val="20"/>
        </w:rPr>
        <w:t>210-275-2062.</w:t>
      </w:r>
    </w:p>
    <w:sectPr w:rsidR="00686D79" w:rsidRPr="00686D79" w:rsidSect="005240B6">
      <w:footerReference w:type="default" r:id="rId9"/>
      <w:pgSz w:w="12240" w:h="15840"/>
      <w:pgMar w:top="720" w:right="36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BE8A" w14:textId="77777777" w:rsidR="00B27A69" w:rsidRDefault="00B27A69">
      <w:r>
        <w:separator/>
      </w:r>
    </w:p>
  </w:endnote>
  <w:endnote w:type="continuationSeparator" w:id="0">
    <w:p w14:paraId="17661181" w14:textId="77777777" w:rsidR="00B27A69" w:rsidRDefault="00B2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E1CF" w14:textId="77777777" w:rsidR="003860F2" w:rsidRDefault="003860F2">
    <w:pPr>
      <w:pStyle w:val="Footer"/>
      <w:rPr>
        <w:rStyle w:val="PageNumber"/>
        <w:sz w:val="20"/>
      </w:rPr>
    </w:pPr>
    <w: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234E1B">
      <w:rPr>
        <w:rStyle w:val="PageNumber"/>
        <w:noProof/>
        <w:sz w:val="20"/>
      </w:rPr>
      <w:t>2</w:t>
    </w:r>
    <w:r>
      <w:rPr>
        <w:rStyle w:val="PageNumber"/>
        <w:sz w:val="20"/>
      </w:rPr>
      <w:fldChar w:fldCharType="end"/>
    </w:r>
    <w:r>
      <w:rPr>
        <w:rStyle w:val="PageNumber"/>
        <w:sz w:val="20"/>
      </w:rPr>
      <w:tab/>
      <w:t xml:space="preserve"> </w:t>
    </w:r>
  </w:p>
  <w:p w14:paraId="1C8F74C7" w14:textId="77777777" w:rsidR="003860F2" w:rsidRDefault="003860F2">
    <w:pPr>
      <w:pStyle w:val="Foote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622B" w14:textId="77777777" w:rsidR="00B27A69" w:rsidRDefault="00B27A69">
      <w:r>
        <w:separator/>
      </w:r>
    </w:p>
  </w:footnote>
  <w:footnote w:type="continuationSeparator" w:id="0">
    <w:p w14:paraId="73384E1A" w14:textId="77777777" w:rsidR="00B27A69" w:rsidRDefault="00B27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6A6"/>
    <w:multiLevelType w:val="hybridMultilevel"/>
    <w:tmpl w:val="E0245122"/>
    <w:lvl w:ilvl="0" w:tplc="4D44A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C5074"/>
    <w:multiLevelType w:val="multilevel"/>
    <w:tmpl w:val="E02451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C655389"/>
    <w:multiLevelType w:val="hybridMultilevel"/>
    <w:tmpl w:val="E82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E5692"/>
    <w:multiLevelType w:val="hybridMultilevel"/>
    <w:tmpl w:val="CCDA5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4E601E"/>
    <w:multiLevelType w:val="hybridMultilevel"/>
    <w:tmpl w:val="746A5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991C3C"/>
    <w:multiLevelType w:val="hybridMultilevel"/>
    <w:tmpl w:val="BA68CB60"/>
    <w:lvl w:ilvl="0" w:tplc="9BE2C3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E812C8"/>
    <w:multiLevelType w:val="hybridMultilevel"/>
    <w:tmpl w:val="906CEE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006E0"/>
    <w:multiLevelType w:val="hybridMultilevel"/>
    <w:tmpl w:val="CDBEAF98"/>
    <w:lvl w:ilvl="0" w:tplc="CC6E2A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9C410D"/>
    <w:multiLevelType w:val="hybridMultilevel"/>
    <w:tmpl w:val="375655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62A5605"/>
    <w:multiLevelType w:val="hybridMultilevel"/>
    <w:tmpl w:val="70C22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339F7"/>
    <w:multiLevelType w:val="hybridMultilevel"/>
    <w:tmpl w:val="FC1C5D02"/>
    <w:lvl w:ilvl="0" w:tplc="821496EC">
      <w:numFmt w:val="bullet"/>
      <w:lvlText w:val="•"/>
      <w:lvlJc w:val="left"/>
      <w:pPr>
        <w:ind w:left="1440" w:hanging="72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4414CF"/>
    <w:multiLevelType w:val="hybridMultilevel"/>
    <w:tmpl w:val="5B401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5882792">
    <w:abstractNumId w:val="11"/>
  </w:num>
  <w:num w:numId="2" w16cid:durableId="2110469238">
    <w:abstractNumId w:val="0"/>
  </w:num>
  <w:num w:numId="3" w16cid:durableId="2119835368">
    <w:abstractNumId w:val="1"/>
  </w:num>
  <w:num w:numId="4" w16cid:durableId="2144079819">
    <w:abstractNumId w:val="7"/>
  </w:num>
  <w:num w:numId="5" w16cid:durableId="40792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915852">
    <w:abstractNumId w:val="5"/>
  </w:num>
  <w:num w:numId="7" w16cid:durableId="1514804205">
    <w:abstractNumId w:val="6"/>
  </w:num>
  <w:num w:numId="8" w16cid:durableId="1522166348">
    <w:abstractNumId w:val="9"/>
  </w:num>
  <w:num w:numId="9" w16cid:durableId="1191333011">
    <w:abstractNumId w:val="2"/>
  </w:num>
  <w:num w:numId="10" w16cid:durableId="463894116">
    <w:abstractNumId w:val="4"/>
  </w:num>
  <w:num w:numId="11" w16cid:durableId="1155023605">
    <w:abstractNumId w:val="3"/>
  </w:num>
  <w:num w:numId="12" w16cid:durableId="71512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0A"/>
    <w:rsid w:val="0003528D"/>
    <w:rsid w:val="0006552D"/>
    <w:rsid w:val="00086064"/>
    <w:rsid w:val="00094393"/>
    <w:rsid w:val="0010283A"/>
    <w:rsid w:val="00121EB1"/>
    <w:rsid w:val="001235E1"/>
    <w:rsid w:val="001338EC"/>
    <w:rsid w:val="0013722A"/>
    <w:rsid w:val="00153F7D"/>
    <w:rsid w:val="001D1C8A"/>
    <w:rsid w:val="002101BD"/>
    <w:rsid w:val="00234E1B"/>
    <w:rsid w:val="00261AC5"/>
    <w:rsid w:val="0026322A"/>
    <w:rsid w:val="002D375D"/>
    <w:rsid w:val="00324BED"/>
    <w:rsid w:val="0033551A"/>
    <w:rsid w:val="0035206C"/>
    <w:rsid w:val="00373F91"/>
    <w:rsid w:val="003860F2"/>
    <w:rsid w:val="003952E1"/>
    <w:rsid w:val="003A63D7"/>
    <w:rsid w:val="003A79CB"/>
    <w:rsid w:val="003B48BD"/>
    <w:rsid w:val="003C1C2E"/>
    <w:rsid w:val="003E22A1"/>
    <w:rsid w:val="003F3CE5"/>
    <w:rsid w:val="00457F40"/>
    <w:rsid w:val="00484B45"/>
    <w:rsid w:val="004B729B"/>
    <w:rsid w:val="004D079C"/>
    <w:rsid w:val="004D0D27"/>
    <w:rsid w:val="004E0EEF"/>
    <w:rsid w:val="004E2BA3"/>
    <w:rsid w:val="004E7EAE"/>
    <w:rsid w:val="004F10C5"/>
    <w:rsid w:val="005049FC"/>
    <w:rsid w:val="00504A6A"/>
    <w:rsid w:val="005240B6"/>
    <w:rsid w:val="0055394F"/>
    <w:rsid w:val="00587A13"/>
    <w:rsid w:val="005954E7"/>
    <w:rsid w:val="006019CE"/>
    <w:rsid w:val="006239F8"/>
    <w:rsid w:val="00661617"/>
    <w:rsid w:val="00686D79"/>
    <w:rsid w:val="006927AD"/>
    <w:rsid w:val="006E2899"/>
    <w:rsid w:val="006E36A7"/>
    <w:rsid w:val="007471DC"/>
    <w:rsid w:val="007657E6"/>
    <w:rsid w:val="007B60A8"/>
    <w:rsid w:val="007C2E77"/>
    <w:rsid w:val="007F6BCC"/>
    <w:rsid w:val="00857377"/>
    <w:rsid w:val="00897B60"/>
    <w:rsid w:val="008A52C8"/>
    <w:rsid w:val="00943BB3"/>
    <w:rsid w:val="00985959"/>
    <w:rsid w:val="0098620A"/>
    <w:rsid w:val="009A13F6"/>
    <w:rsid w:val="009B501C"/>
    <w:rsid w:val="009D172E"/>
    <w:rsid w:val="00A04A91"/>
    <w:rsid w:val="00A53BB4"/>
    <w:rsid w:val="00A67CDA"/>
    <w:rsid w:val="00A83D69"/>
    <w:rsid w:val="00AC5133"/>
    <w:rsid w:val="00B27A69"/>
    <w:rsid w:val="00B56C0A"/>
    <w:rsid w:val="00B6384B"/>
    <w:rsid w:val="00B704A5"/>
    <w:rsid w:val="00B74299"/>
    <w:rsid w:val="00B74F0E"/>
    <w:rsid w:val="00B76FFA"/>
    <w:rsid w:val="00B81C46"/>
    <w:rsid w:val="00BC7841"/>
    <w:rsid w:val="00BF7013"/>
    <w:rsid w:val="00C144C5"/>
    <w:rsid w:val="00C42E76"/>
    <w:rsid w:val="00CE01F6"/>
    <w:rsid w:val="00D41441"/>
    <w:rsid w:val="00D50D96"/>
    <w:rsid w:val="00D67609"/>
    <w:rsid w:val="00D95CC8"/>
    <w:rsid w:val="00DC7E3E"/>
    <w:rsid w:val="00DF2D70"/>
    <w:rsid w:val="00E03BB4"/>
    <w:rsid w:val="00E067D0"/>
    <w:rsid w:val="00E23EC2"/>
    <w:rsid w:val="00E265A4"/>
    <w:rsid w:val="00E27515"/>
    <w:rsid w:val="00E279D0"/>
    <w:rsid w:val="00E87581"/>
    <w:rsid w:val="00EB1A12"/>
    <w:rsid w:val="00ED543A"/>
    <w:rsid w:val="00ED7749"/>
    <w:rsid w:val="00EF2AE9"/>
    <w:rsid w:val="00F0450D"/>
    <w:rsid w:val="00F14C8A"/>
    <w:rsid w:val="00F729D7"/>
    <w:rsid w:val="00F92E01"/>
    <w:rsid w:val="00FE1400"/>
    <w:rsid w:val="00FE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1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17">
    <w:name w:val="emailstyle17"/>
    <w:basedOn w:val="DefaultParagraphFont"/>
    <w:semiHidden/>
    <w:rPr>
      <w:rFonts w:ascii="Arial" w:hAnsi="Arial" w:cs="Arial" w:hint="default"/>
      <w:color w:val="auto"/>
      <w:sz w:val="20"/>
      <w:szCs w:val="20"/>
    </w:rPr>
  </w:style>
  <w:style w:type="character" w:customStyle="1" w:styleId="blackbold1">
    <w:name w:val="blackbold1"/>
    <w:basedOn w:val="DefaultParagraphFont"/>
    <w:rPr>
      <w:rFonts w:ascii="Arial" w:hAnsi="Arial" w:cs="Arial" w:hint="default"/>
      <w:b/>
      <w:bCs/>
      <w:i w:val="0"/>
      <w:iCs w:val="0"/>
      <w:strike w:val="0"/>
      <w:dstrike w:val="0"/>
      <w:color w:val="000000"/>
      <w:sz w:val="18"/>
      <w:szCs w:val="18"/>
      <w:u w:val="none"/>
      <w:effect w:val="none"/>
    </w:rPr>
  </w:style>
  <w:style w:type="character" w:customStyle="1" w:styleId="blacknorm1">
    <w:name w:val="blacknorm1"/>
    <w:basedOn w:val="DefaultParagraphFont"/>
    <w:rPr>
      <w:rFonts w:ascii="Arial" w:hAnsi="Arial" w:cs="Arial" w:hint="default"/>
      <w:i w:val="0"/>
      <w:iCs w:val="0"/>
      <w:strike w:val="0"/>
      <w:dstrike w:val="0"/>
      <w:color w:val="000000"/>
      <w:sz w:val="18"/>
      <w:szCs w:val="18"/>
      <w:u w:val="none"/>
      <w:effect w:val="none"/>
    </w:rPr>
  </w:style>
  <w:style w:type="paragraph" w:styleId="NormalWeb">
    <w:name w:val="Normal (Web)"/>
    <w:basedOn w:val="Normal"/>
    <w:pPr>
      <w:spacing w:before="100" w:beforeAutospacing="1" w:after="100" w:afterAutospacing="1"/>
    </w:pPr>
  </w:style>
  <w:style w:type="paragraph" w:customStyle="1" w:styleId="section1">
    <w:name w:val="section1"/>
    <w:basedOn w:val="Normal"/>
    <w:pPr>
      <w:spacing w:before="100" w:beforeAutospacing="1" w:after="100" w:afterAutospacing="1"/>
    </w:pPr>
  </w:style>
  <w:style w:type="character" w:styleId="PageNumber">
    <w:name w:val="page number"/>
    <w:basedOn w:val="DefaultParagraphFont"/>
  </w:style>
  <w:style w:type="character" w:styleId="FollowedHyperlink">
    <w:name w:val="FollowedHyperlink"/>
    <w:basedOn w:val="DefaultParagraphFont"/>
    <w:semiHidden/>
    <w:unhideWhenUsed/>
    <w:rsid w:val="006239F8"/>
    <w:rPr>
      <w:color w:val="800080" w:themeColor="followedHyperlink"/>
      <w:u w:val="single"/>
    </w:rPr>
  </w:style>
  <w:style w:type="character" w:styleId="PlaceholderText">
    <w:name w:val="Placeholder Text"/>
    <w:basedOn w:val="DefaultParagraphFont"/>
    <w:uiPriority w:val="99"/>
    <w:semiHidden/>
    <w:rsid w:val="00D67609"/>
    <w:rPr>
      <w:color w:val="808080"/>
    </w:rPr>
  </w:style>
  <w:style w:type="character" w:styleId="UnresolvedMention">
    <w:name w:val="Unresolved Mention"/>
    <w:basedOn w:val="DefaultParagraphFont"/>
    <w:uiPriority w:val="99"/>
    <w:semiHidden/>
    <w:unhideWhenUsed/>
    <w:rsid w:val="000352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3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etton@satx.rr.com" TargetMode="External"/><Relationship Id="rId3" Type="http://schemas.openxmlformats.org/officeDocument/2006/relationships/settings" Target="settings.xml"/><Relationship Id="rId7" Type="http://schemas.openxmlformats.org/officeDocument/2006/relationships/hyperlink" Target="http://www.ust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USITCC Call for Speakers</vt:lpstr>
    </vt:vector>
  </TitlesOfParts>
  <Company/>
  <LinksUpToDate>false</LinksUpToDate>
  <CharactersWithSpaces>6055</CharactersWithSpaces>
  <SharedDoc>false</SharedDoc>
  <HLinks>
    <vt:vector size="6" baseType="variant">
      <vt:variant>
        <vt:i4>2293841</vt:i4>
      </vt:variant>
      <vt:variant>
        <vt:i4>0</vt:i4>
      </vt:variant>
      <vt:variant>
        <vt:i4>0</vt:i4>
      </vt:variant>
      <vt:variant>
        <vt:i4>5</vt:i4>
      </vt:variant>
      <vt:variant>
        <vt:lpwstr>mailto:kjetton@satx.rr.com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USITCC Call for Speakers</dc:title>
  <dc:creator/>
  <cp:lastModifiedBy/>
  <cp:revision>1</cp:revision>
  <dcterms:created xsi:type="dcterms:W3CDTF">2023-01-17T11:03:00Z</dcterms:created>
  <dcterms:modified xsi:type="dcterms:W3CDTF">2023-01-17T11:05:00Z</dcterms:modified>
</cp:coreProperties>
</file>